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Theorem</w:t>
      </w:r>
      <w:r>
        <w:rPr>
          <w:sz w:val="32"/>
          <w:szCs w:val="32"/>
          <w:rtl w:val="0"/>
        </w:rPr>
        <w:t xml:space="preserve"> </w:t>
      </w:r>
      <w:r>
        <w:rPr>
          <w:sz w:val="32"/>
          <w:szCs w:val="32"/>
          <w:rtl w:val="0"/>
          <w:lang w:val="en-US"/>
        </w:rPr>
        <w:t>0</w:t>
      </w:r>
      <w:r>
        <w:rPr>
          <w:sz w:val="32"/>
          <w:szCs w:val="32"/>
          <w:rtl w:val="0"/>
          <w:lang w:val="en-US"/>
        </w:rPr>
        <w:t>: Every well-formed formula starts with a propositional variable or an opening bracket.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Theorem</w:t>
      </w:r>
      <w:r>
        <w:rPr>
          <w:sz w:val="32"/>
          <w:szCs w:val="32"/>
          <w:rtl w:val="0"/>
        </w:rPr>
        <w:t xml:space="preserve"> </w:t>
      </w:r>
      <w:r>
        <w:rPr>
          <w:sz w:val="32"/>
          <w:szCs w:val="32"/>
          <w:rtl w:val="0"/>
          <w:lang w:val="en-US"/>
        </w:rPr>
        <w:t>1</w:t>
      </w:r>
      <w:r>
        <w:rPr>
          <w:sz w:val="32"/>
          <w:szCs w:val="32"/>
          <w:rtl w:val="0"/>
          <w:lang w:val="en-US"/>
        </w:rPr>
        <w:t>: Every well-formed formula has an equal number of opening and closing brackets.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Theorem 2</w:t>
      </w:r>
      <w:r>
        <w:rPr>
          <w:sz w:val="32"/>
          <w:szCs w:val="32"/>
          <w:rtl w:val="0"/>
          <w:lang w:val="en-US"/>
        </w:rPr>
        <w:t>: Every proper prefix of a well-formed formula has more opening brackets than closing brackets.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en-US"/>
        </w:rPr>
        <w:t>Theorem: There is a unique way to construct every well-formed formula.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Proof by structural induction: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Let x be a well-formed formula.  We want to prove that there is a unique way to construct x as a well-formed formula.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 xml:space="preserve">Base case: x is a propositional variable.  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  <w:u w:val="single"/>
        </w:rPr>
      </w:pPr>
      <w:r>
        <w:rPr>
          <w:sz w:val="32"/>
          <w:szCs w:val="32"/>
          <w:u w:val="single"/>
          <w:rtl w:val="0"/>
          <w:lang w:val="en-US"/>
        </w:rPr>
        <w:t>Can we construct x as (</w:t>
      </w:r>
      <w:r>
        <w:rPr>
          <w:rFonts w:ascii="Symbol" w:hAnsi="Symbol" w:hint="default"/>
          <w:sz w:val="32"/>
          <w:szCs w:val="32"/>
          <w:u w:val="single"/>
          <w:rtl w:val="0"/>
        </w:rPr>
        <w:t>Ø</w:t>
      </w:r>
      <w:r>
        <w:rPr>
          <w:sz w:val="32"/>
          <w:szCs w:val="32"/>
          <w:u w:val="single"/>
          <w:rtl w:val="0"/>
          <w:lang w:val="en-US"/>
        </w:rPr>
        <w:t>a) for a well-formed formula a by applying negation as the last step?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</w:p>
    <w:p>
      <w:pPr>
        <w:pStyle w:val="Body"/>
      </w:pPr>
    </w:p>
    <w:p>
      <w:pPr>
        <w:pStyle w:val="Body"/>
      </w:pP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  <w:u w:val="single"/>
        </w:rPr>
      </w:pPr>
      <w:r>
        <w:rPr>
          <w:sz w:val="32"/>
          <w:szCs w:val="32"/>
          <w:u w:val="single"/>
          <w:rtl w:val="0"/>
          <w:lang w:val="en-US"/>
        </w:rPr>
        <w:t>Can we construct x as (a*b) for well-formed formulas a and b by applying a binary connective * as the last step?</w:t>
      </w: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Induction step: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Case 1: x is (</w:t>
      </w:r>
      <w:r>
        <w:rPr>
          <w:rFonts w:ascii="Symbol" w:hAnsi="Symbol" w:hint="default"/>
          <w:sz w:val="32"/>
          <w:szCs w:val="32"/>
          <w:rtl w:val="0"/>
        </w:rPr>
        <w:t>Ø</w:t>
      </w:r>
      <w:r>
        <w:rPr>
          <w:sz w:val="32"/>
          <w:szCs w:val="32"/>
          <w:rtl w:val="0"/>
          <w:lang w:val="en-US"/>
        </w:rPr>
        <w:t>a) for a well-formed formula a.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 xml:space="preserve">Induction hypothesis: </w:t>
      </w:r>
      <w:r>
        <w:rPr>
          <w:sz w:val="32"/>
          <w:szCs w:val="32"/>
          <w:rtl w:val="0"/>
          <w:lang w:val="en-US"/>
        </w:rPr>
        <w:t>A</w:t>
      </w:r>
      <w:r>
        <w:rPr>
          <w:sz w:val="32"/>
          <w:szCs w:val="32"/>
          <w:rtl w:val="0"/>
          <w:lang w:val="en-US"/>
        </w:rPr>
        <w:t>ssume that there is a unique way to construct a.  We need to prove that there is a unique way to construct (</w:t>
      </w:r>
      <w:r>
        <w:rPr>
          <w:rFonts w:ascii="Symbol" w:hAnsi="Symbol" w:hint="default"/>
          <w:sz w:val="32"/>
          <w:szCs w:val="32"/>
          <w:rtl w:val="0"/>
        </w:rPr>
        <w:t>Ø</w:t>
      </w:r>
      <w:r>
        <w:rPr>
          <w:sz w:val="32"/>
          <w:szCs w:val="32"/>
          <w:rtl w:val="0"/>
        </w:rPr>
        <w:t xml:space="preserve">a).  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We already know one way to construct (</w:t>
      </w:r>
      <w:r>
        <w:rPr>
          <w:rFonts w:ascii="Symbol" w:hAnsi="Symbol" w:hint="default"/>
          <w:sz w:val="32"/>
          <w:szCs w:val="32"/>
          <w:rtl w:val="0"/>
        </w:rPr>
        <w:t>Ø</w:t>
      </w:r>
      <w:r>
        <w:rPr>
          <w:sz w:val="32"/>
          <w:szCs w:val="32"/>
          <w:rtl w:val="0"/>
          <w:lang w:val="en-US"/>
        </w:rPr>
        <w:t>a): construct a, and apply negation as the last step. We need to show that there is no other way to construct (</w:t>
      </w:r>
      <w:r>
        <w:rPr>
          <w:rFonts w:ascii="Symbol" w:hAnsi="Symbol" w:hint="default"/>
          <w:sz w:val="32"/>
          <w:szCs w:val="32"/>
          <w:rtl w:val="0"/>
        </w:rPr>
        <w:t>Ø</w:t>
      </w:r>
      <w:r>
        <w:rPr>
          <w:sz w:val="32"/>
          <w:szCs w:val="32"/>
          <w:rtl w:val="0"/>
        </w:rPr>
        <w:t xml:space="preserve">a).  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  <w:u w:val="single"/>
        </w:rPr>
      </w:pPr>
      <w:r>
        <w:rPr>
          <w:sz w:val="32"/>
          <w:szCs w:val="32"/>
          <w:u w:val="single"/>
          <w:rtl w:val="0"/>
          <w:lang w:val="en-US"/>
        </w:rPr>
        <w:t>Can we construct (</w:t>
      </w:r>
      <w:r>
        <w:rPr>
          <w:rFonts w:ascii="Symbol" w:hAnsi="Symbol" w:hint="default"/>
          <w:sz w:val="32"/>
          <w:szCs w:val="32"/>
          <w:u w:val="single"/>
          <w:rtl w:val="0"/>
        </w:rPr>
        <w:t>Ø</w:t>
      </w:r>
      <w:r>
        <w:rPr>
          <w:sz w:val="32"/>
          <w:szCs w:val="32"/>
          <w:u w:val="single"/>
          <w:rtl w:val="0"/>
          <w:lang w:val="en-US"/>
        </w:rPr>
        <w:t>a) as a propositional variable?</w:t>
      </w: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u w:val="single"/>
        </w:rPr>
      </w:pPr>
    </w:p>
    <w:p>
      <w:pPr>
        <w:pStyle w:val="Body"/>
        <w:rPr>
          <w:u w:val="single"/>
        </w:rPr>
      </w:pP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  <w:u w:val="single"/>
        </w:rPr>
      </w:pPr>
      <w:r>
        <w:rPr>
          <w:sz w:val="32"/>
          <w:szCs w:val="32"/>
          <w:u w:val="single"/>
          <w:rtl w:val="0"/>
          <w:lang w:val="en-US"/>
        </w:rPr>
        <w:t>Can we construct (</w:t>
      </w:r>
      <w:r>
        <w:rPr>
          <w:rFonts w:ascii="Symbol" w:hAnsi="Symbol" w:hint="default"/>
          <w:sz w:val="32"/>
          <w:szCs w:val="32"/>
          <w:u w:val="single"/>
          <w:rtl w:val="0"/>
        </w:rPr>
        <w:t>Ø</w:t>
      </w:r>
      <w:r>
        <w:rPr>
          <w:sz w:val="32"/>
          <w:szCs w:val="32"/>
          <w:u w:val="single"/>
          <w:rtl w:val="0"/>
          <w:lang w:val="en-US"/>
        </w:rPr>
        <w:t>a) as (c*d) for well-formed formulas c and d by applying a binary connective * as the last step?</w:t>
      </w: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u w:val="single"/>
        </w:rPr>
      </w:pPr>
    </w:p>
    <w:p>
      <w:pPr>
        <w:pStyle w:val="Body"/>
        <w:rPr>
          <w:u w:val="single"/>
        </w:rPr>
      </w:pPr>
    </w:p>
    <w:p>
      <w:pPr>
        <w:pStyle w:val="Body"/>
        <w:rPr>
          <w:u w:val="single"/>
        </w:rPr>
      </w:pPr>
    </w:p>
    <w:p>
      <w:pPr>
        <w:pStyle w:val="Body"/>
        <w:rPr>
          <w:u w:val="single"/>
        </w:rPr>
      </w:pPr>
    </w:p>
    <w:p>
      <w:pPr>
        <w:pStyle w:val="Body"/>
        <w:rPr>
          <w:u w:val="single"/>
        </w:rPr>
      </w:pPr>
    </w:p>
    <w:p>
      <w:pPr>
        <w:pStyle w:val="Body"/>
        <w:rPr>
          <w:u w:val="single"/>
        </w:rPr>
      </w:pPr>
    </w:p>
    <w:p>
      <w:pPr>
        <w:pStyle w:val="Body"/>
        <w:rPr>
          <w:u w:val="single"/>
        </w:rPr>
      </w:pPr>
    </w:p>
    <w:p>
      <w:pPr>
        <w:pStyle w:val="Body"/>
        <w:rPr>
          <w:u w:val="single"/>
        </w:rPr>
      </w:pPr>
    </w:p>
    <w:p>
      <w:pPr>
        <w:pStyle w:val="Body"/>
        <w:rPr>
          <w:u w:val="single"/>
        </w:rPr>
      </w:pP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 xml:space="preserve">Case 2: x is (a*b) for well-formed formulas a and b where * is one of </w:t>
      </w:r>
      <w:r>
        <w:rPr>
          <w:rFonts w:ascii="Symbol" w:hAnsi="Symbol" w:hint="default"/>
          <w:sz w:val="32"/>
          <w:szCs w:val="32"/>
          <w:rtl w:val="0"/>
        </w:rPr>
        <w:t>Ù</w:t>
      </w:r>
      <w:r>
        <w:rPr>
          <w:sz w:val="32"/>
          <w:szCs w:val="32"/>
          <w:rtl w:val="0"/>
        </w:rPr>
        <w:t xml:space="preserve">, </w:t>
      </w:r>
      <w:r>
        <w:rPr>
          <w:rFonts w:ascii="Symbol" w:hAnsi="Symbol" w:hint="default"/>
          <w:sz w:val="32"/>
          <w:szCs w:val="32"/>
          <w:rtl w:val="0"/>
        </w:rPr>
        <w:t>Ú</w:t>
      </w:r>
      <w:r>
        <w:rPr>
          <w:sz w:val="32"/>
          <w:szCs w:val="32"/>
          <w:rtl w:val="0"/>
        </w:rPr>
        <w:t xml:space="preserve">, </w:t>
      </w:r>
      <w:r>
        <w:rPr>
          <w:rFonts w:ascii="Symbol" w:hAnsi="Symbol" w:hint="default"/>
          <w:sz w:val="32"/>
          <w:szCs w:val="32"/>
          <w:rtl w:val="0"/>
        </w:rPr>
        <w:t>®</w:t>
      </w:r>
      <w:r>
        <w:rPr>
          <w:sz w:val="32"/>
          <w:szCs w:val="32"/>
          <w:rtl w:val="0"/>
          <w:lang w:val="en-US"/>
        </w:rPr>
        <w:t xml:space="preserve">, and </w:t>
      </w:r>
      <w:r>
        <w:rPr>
          <w:rFonts w:ascii="Symbol" w:hAnsi="Symbol" w:hint="default"/>
          <w:sz w:val="32"/>
          <w:szCs w:val="32"/>
          <w:rtl w:val="0"/>
        </w:rPr>
        <w:t>«</w:t>
      </w:r>
      <w:r>
        <w:rPr>
          <w:sz w:val="32"/>
          <w:szCs w:val="32"/>
          <w:rtl w:val="0"/>
        </w:rPr>
        <w:t>.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 xml:space="preserve">Induction hypothesis: </w:t>
      </w:r>
      <w:r>
        <w:rPr>
          <w:sz w:val="32"/>
          <w:szCs w:val="32"/>
          <w:rtl w:val="0"/>
          <w:lang w:val="en-US"/>
        </w:rPr>
        <w:t>A</w:t>
      </w:r>
      <w:r>
        <w:rPr>
          <w:sz w:val="32"/>
          <w:szCs w:val="32"/>
          <w:rtl w:val="0"/>
          <w:lang w:val="en-US"/>
        </w:rPr>
        <w:t xml:space="preserve">ssume that there is a unique way to construct a and b respectively.  We need to prove that there is a unique way to construct (a*b).  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We already know one way to construct (a*b): construct a and b separately, and apply * as the last step. We need to show that there is no other way to construct (a*b).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  <w:u w:val="single"/>
        </w:rPr>
      </w:pPr>
      <w:r>
        <w:rPr>
          <w:sz w:val="32"/>
          <w:szCs w:val="32"/>
          <w:u w:val="single"/>
          <w:rtl w:val="0"/>
          <w:lang w:val="en-US"/>
        </w:rPr>
        <w:t xml:space="preserve">Can </w:t>
      </w:r>
      <w:r>
        <w:rPr>
          <w:sz w:val="32"/>
          <w:szCs w:val="32"/>
          <w:u w:val="single"/>
          <w:rtl w:val="0"/>
          <w:lang w:val="en-US"/>
        </w:rPr>
        <w:t xml:space="preserve">we construct </w:t>
      </w:r>
      <w:r>
        <w:rPr>
          <w:sz w:val="32"/>
          <w:szCs w:val="32"/>
          <w:u w:val="single"/>
          <w:rtl w:val="0"/>
          <w:lang w:val="en-US"/>
        </w:rPr>
        <w:t>(a*b) as a propositional variable?</w:t>
      </w: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  <w:u w:val="single"/>
        </w:rPr>
      </w:pPr>
      <w:r>
        <w:rPr>
          <w:sz w:val="32"/>
          <w:szCs w:val="32"/>
          <w:u w:val="single"/>
          <w:rtl w:val="0"/>
          <w:lang w:val="en-US"/>
        </w:rPr>
        <w:t xml:space="preserve">Can </w:t>
      </w:r>
      <w:r>
        <w:rPr>
          <w:sz w:val="32"/>
          <w:szCs w:val="32"/>
          <w:u w:val="single"/>
          <w:rtl w:val="0"/>
          <w:lang w:val="en-US"/>
        </w:rPr>
        <w:t xml:space="preserve">we construct </w:t>
      </w:r>
      <w:r>
        <w:rPr>
          <w:sz w:val="32"/>
          <w:szCs w:val="32"/>
          <w:u w:val="single"/>
          <w:rtl w:val="0"/>
        </w:rPr>
        <w:t>(a*b) as (</w:t>
      </w:r>
      <w:r>
        <w:rPr>
          <w:rFonts w:ascii="Symbol" w:hAnsi="Symbol" w:hint="default"/>
          <w:sz w:val="32"/>
          <w:szCs w:val="32"/>
          <w:u w:val="single"/>
          <w:rtl w:val="0"/>
        </w:rPr>
        <w:t>Ø</w:t>
      </w:r>
      <w:r>
        <w:rPr>
          <w:sz w:val="32"/>
          <w:szCs w:val="32"/>
          <w:u w:val="single"/>
          <w:rtl w:val="0"/>
          <w:lang w:val="en-US"/>
        </w:rPr>
        <w:t>c) for well-formed formula c by applying negation as the last step?</w:t>
      </w: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u w:val="single"/>
        </w:rPr>
      </w:pPr>
    </w:p>
    <w:p>
      <w:pPr>
        <w:pStyle w:val="Body"/>
        <w:rPr>
          <w:u w:val="single"/>
        </w:rPr>
      </w:pPr>
    </w:p>
    <w:p>
      <w:pPr>
        <w:pStyle w:val="Body"/>
        <w:rPr>
          <w:u w:val="single"/>
        </w:rPr>
      </w:pP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  <w:u w:val="single"/>
        </w:rPr>
      </w:pPr>
      <w:r>
        <w:rPr>
          <w:sz w:val="32"/>
          <w:szCs w:val="32"/>
          <w:u w:val="single"/>
          <w:rtl w:val="0"/>
          <w:lang w:val="en-US"/>
        </w:rPr>
        <w:t xml:space="preserve">Can </w:t>
      </w:r>
      <w:r>
        <w:rPr>
          <w:sz w:val="32"/>
          <w:szCs w:val="32"/>
          <w:u w:val="single"/>
          <w:rtl w:val="0"/>
          <w:lang w:val="en-US"/>
        </w:rPr>
        <w:t xml:space="preserve">we construct </w:t>
      </w:r>
      <w:r>
        <w:rPr>
          <w:sz w:val="32"/>
          <w:szCs w:val="32"/>
          <w:u w:val="single"/>
          <w:rtl w:val="0"/>
        </w:rPr>
        <w:t>(a*b) as (c</w:t>
      </w:r>
      <w:r>
        <w:rPr>
          <w:sz w:val="32"/>
          <w:szCs w:val="32"/>
          <w:u w:val="single"/>
          <w:rtl w:val="0"/>
        </w:rPr>
        <w:t>@</w:t>
      </w:r>
      <w:r>
        <w:rPr>
          <w:sz w:val="32"/>
          <w:szCs w:val="32"/>
          <w:u w:val="single"/>
          <w:rtl w:val="0"/>
          <w:lang w:val="en-US"/>
        </w:rPr>
        <w:t>d) for well-formed formulas c and d by applying a binary connective @ that is different from * as the last step?</w:t>
      </w: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  <w:rPr>
          <w:sz w:val="32"/>
          <w:szCs w:val="32"/>
        </w:rPr>
      </w:pPr>
    </w:p>
    <w:p>
      <w:pPr>
        <w:pStyle w:val="Body"/>
        <w:ind w:left="720" w:hanging="720"/>
      </w:pPr>
      <w:r>
        <w:rPr>
          <w:sz w:val="32"/>
          <w:szCs w:val="32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sz w:val="32"/>
          <w:szCs w:val="32"/>
          <w:rtl w:val="0"/>
          <w:lang w:val="pt-PT"/>
        </w:rPr>
        <w:t>QED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4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sz w:val="32"/>
        <w:szCs w:val="32"/>
        <w:rtl w:val="0"/>
        <w:lang w:val="en-US"/>
      </w:rPr>
      <w:t>CS 245 Alice Gao</w:t>
    </w:r>
    <w:r>
      <w:rPr>
        <w:sz w:val="32"/>
        <w:szCs w:val="32"/>
        <w:rtl w:val="0"/>
      </w:rPr>
      <w:tab/>
      <w:t xml:space="preserve">            Unique Readability of Well-Formed Formulas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