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5" w:rsidRDefault="00C43695" w:rsidP="00E23255">
      <w:pPr>
        <w:pStyle w:val="Default"/>
        <w:rPr>
          <w:b/>
          <w:bCs/>
          <w:sz w:val="28"/>
          <w:szCs w:val="28"/>
        </w:rPr>
      </w:pPr>
    </w:p>
    <w:p w:rsidR="00E23255" w:rsidRDefault="00E23255" w:rsidP="00E232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Fanny Chevalier </w:t>
      </w:r>
    </w:p>
    <w:p w:rsidR="00767B3A" w:rsidRDefault="00767B3A" w:rsidP="00E2325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154 </w:t>
      </w:r>
      <w:proofErr w:type="spellStart"/>
      <w:r>
        <w:rPr>
          <w:i/>
          <w:iCs/>
          <w:sz w:val="20"/>
          <w:szCs w:val="20"/>
        </w:rPr>
        <w:t>Dovercourt</w:t>
      </w:r>
      <w:proofErr w:type="spellEnd"/>
      <w:r>
        <w:rPr>
          <w:i/>
          <w:iCs/>
          <w:sz w:val="20"/>
          <w:szCs w:val="20"/>
        </w:rPr>
        <w:t xml:space="preserve"> Rd</w:t>
      </w:r>
      <w:r w:rsidR="00E23255">
        <w:rPr>
          <w:i/>
          <w:iCs/>
          <w:sz w:val="20"/>
          <w:szCs w:val="20"/>
        </w:rPr>
        <w:tab/>
      </w:r>
      <w:r w:rsidR="00E23255">
        <w:rPr>
          <w:i/>
          <w:iCs/>
          <w:sz w:val="20"/>
          <w:szCs w:val="20"/>
        </w:rPr>
        <w:tab/>
      </w:r>
      <w:r w:rsidR="00E23255">
        <w:rPr>
          <w:i/>
          <w:iCs/>
          <w:sz w:val="20"/>
          <w:szCs w:val="20"/>
        </w:rPr>
        <w:tab/>
      </w:r>
      <w:r w:rsidR="00E23255">
        <w:rPr>
          <w:i/>
          <w:iCs/>
          <w:sz w:val="20"/>
          <w:szCs w:val="20"/>
        </w:rPr>
        <w:tab/>
      </w:r>
      <w:r w:rsidR="00E23255">
        <w:rPr>
          <w:i/>
          <w:iCs/>
          <w:sz w:val="20"/>
          <w:szCs w:val="20"/>
        </w:rPr>
        <w:tab/>
      </w:r>
      <w:r w:rsidR="00E23255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E23255">
        <w:rPr>
          <w:b/>
          <w:bCs/>
          <w:sz w:val="20"/>
          <w:szCs w:val="20"/>
        </w:rPr>
        <w:t xml:space="preserve">Phone (work): </w:t>
      </w:r>
      <w:r w:rsidR="00E80D3A" w:rsidRPr="00E80D3A">
        <w:rPr>
          <w:sz w:val="20"/>
          <w:szCs w:val="20"/>
        </w:rPr>
        <w:t xml:space="preserve">+1 </w:t>
      </w:r>
      <w:r w:rsidR="00E80D3A">
        <w:rPr>
          <w:sz w:val="20"/>
          <w:szCs w:val="20"/>
        </w:rPr>
        <w:t>(</w:t>
      </w:r>
      <w:r w:rsidR="00E80D3A" w:rsidRPr="00E80D3A">
        <w:rPr>
          <w:sz w:val="20"/>
          <w:szCs w:val="20"/>
        </w:rPr>
        <w:t>416</w:t>
      </w:r>
      <w:r w:rsidR="00E80D3A">
        <w:rPr>
          <w:sz w:val="20"/>
          <w:szCs w:val="20"/>
        </w:rPr>
        <w:t>)</w:t>
      </w:r>
      <w:r>
        <w:rPr>
          <w:sz w:val="20"/>
          <w:szCs w:val="20"/>
        </w:rPr>
        <w:t xml:space="preserve"> 978 1185</w:t>
      </w:r>
      <w:r w:rsidR="00E80D3A">
        <w:rPr>
          <w:sz w:val="20"/>
          <w:szCs w:val="20"/>
        </w:rPr>
        <w:t xml:space="preserve"> </w:t>
      </w:r>
    </w:p>
    <w:p w:rsidR="00E23255" w:rsidRDefault="00E23255" w:rsidP="00E2325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Toronto, Ontario, M</w:t>
      </w:r>
      <w:r w:rsidR="00767B3A">
        <w:rPr>
          <w:i/>
          <w:iCs/>
          <w:sz w:val="20"/>
          <w:szCs w:val="20"/>
        </w:rPr>
        <w:t>6J</w:t>
      </w:r>
      <w:r>
        <w:rPr>
          <w:i/>
          <w:iCs/>
          <w:sz w:val="20"/>
          <w:szCs w:val="20"/>
        </w:rPr>
        <w:t xml:space="preserve"> </w:t>
      </w:r>
      <w:r w:rsidR="00767B3A">
        <w:rPr>
          <w:i/>
          <w:iCs/>
          <w:sz w:val="20"/>
          <w:szCs w:val="20"/>
        </w:rPr>
        <w:t>3C4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767B3A">
        <w:rPr>
          <w:i/>
          <w:i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Phone (mobile): </w:t>
      </w:r>
      <w:r w:rsidR="00830586">
        <w:rPr>
          <w:sz w:val="20"/>
          <w:szCs w:val="20"/>
        </w:rPr>
        <w:t>+1 (</w:t>
      </w:r>
      <w:r w:rsidR="00AF4CD6">
        <w:rPr>
          <w:sz w:val="20"/>
          <w:szCs w:val="20"/>
        </w:rPr>
        <w:t>6</w:t>
      </w:r>
      <w:r w:rsidR="00830586">
        <w:rPr>
          <w:sz w:val="20"/>
          <w:szCs w:val="20"/>
        </w:rPr>
        <w:t>47) 830</w:t>
      </w:r>
      <w:r w:rsidR="00E947EE">
        <w:rPr>
          <w:sz w:val="20"/>
          <w:szCs w:val="20"/>
        </w:rPr>
        <w:t xml:space="preserve"> </w:t>
      </w:r>
      <w:r w:rsidR="00830586">
        <w:rPr>
          <w:sz w:val="20"/>
          <w:szCs w:val="20"/>
        </w:rPr>
        <w:t>9232</w:t>
      </w:r>
      <w:r>
        <w:rPr>
          <w:sz w:val="20"/>
          <w:szCs w:val="20"/>
        </w:rPr>
        <w:t xml:space="preserve"> </w:t>
      </w:r>
    </w:p>
    <w:p w:rsidR="00E23255" w:rsidRPr="00830586" w:rsidRDefault="00EA42D6" w:rsidP="00E23255">
      <w:pPr>
        <w:pStyle w:val="Default"/>
        <w:rPr>
          <w:sz w:val="20"/>
          <w:szCs w:val="20"/>
          <w:lang w:val="fr-FR"/>
        </w:rPr>
      </w:pPr>
      <w:r w:rsidRPr="00830586">
        <w:rPr>
          <w:i/>
          <w:iCs/>
          <w:sz w:val="20"/>
          <w:szCs w:val="20"/>
          <w:lang w:val="fr-FR"/>
        </w:rPr>
        <w:t>Canada</w:t>
      </w:r>
      <w:r w:rsidR="00E23255" w:rsidRPr="00830586">
        <w:rPr>
          <w:i/>
          <w:iCs/>
          <w:sz w:val="20"/>
          <w:szCs w:val="20"/>
          <w:lang w:val="fr-FR"/>
        </w:rPr>
        <w:t xml:space="preserve"> </w:t>
      </w:r>
      <w:r w:rsidR="00E23255" w:rsidRPr="00830586">
        <w:rPr>
          <w:i/>
          <w:iCs/>
          <w:sz w:val="20"/>
          <w:szCs w:val="20"/>
          <w:lang w:val="fr-FR"/>
        </w:rPr>
        <w:tab/>
      </w:r>
      <w:r w:rsidR="00E23255" w:rsidRPr="00830586">
        <w:rPr>
          <w:i/>
          <w:iCs/>
          <w:sz w:val="20"/>
          <w:szCs w:val="20"/>
          <w:lang w:val="fr-FR"/>
        </w:rPr>
        <w:tab/>
      </w:r>
      <w:r w:rsidR="00E23255" w:rsidRPr="00830586">
        <w:rPr>
          <w:i/>
          <w:iCs/>
          <w:sz w:val="20"/>
          <w:szCs w:val="20"/>
          <w:lang w:val="fr-FR"/>
        </w:rPr>
        <w:tab/>
      </w:r>
      <w:r w:rsidR="00E23255" w:rsidRPr="00830586">
        <w:rPr>
          <w:i/>
          <w:iCs/>
          <w:sz w:val="20"/>
          <w:szCs w:val="20"/>
          <w:lang w:val="fr-FR"/>
        </w:rPr>
        <w:tab/>
      </w:r>
      <w:r w:rsidR="00E23255" w:rsidRPr="00830586">
        <w:rPr>
          <w:i/>
          <w:iCs/>
          <w:sz w:val="20"/>
          <w:szCs w:val="20"/>
          <w:lang w:val="fr-FR"/>
        </w:rPr>
        <w:tab/>
      </w:r>
      <w:r w:rsidR="00E23255" w:rsidRPr="00830586">
        <w:rPr>
          <w:i/>
          <w:iCs/>
          <w:sz w:val="20"/>
          <w:szCs w:val="20"/>
          <w:lang w:val="fr-FR"/>
        </w:rPr>
        <w:tab/>
      </w:r>
      <w:r w:rsidR="00E23255" w:rsidRPr="00830586">
        <w:rPr>
          <w:i/>
          <w:iCs/>
          <w:sz w:val="20"/>
          <w:szCs w:val="20"/>
          <w:lang w:val="fr-FR"/>
        </w:rPr>
        <w:tab/>
      </w:r>
      <w:r w:rsidR="00767B3A">
        <w:rPr>
          <w:i/>
          <w:iCs/>
          <w:sz w:val="20"/>
          <w:szCs w:val="20"/>
          <w:lang w:val="fr-FR"/>
        </w:rPr>
        <w:tab/>
      </w:r>
      <w:r w:rsidR="00E23255" w:rsidRPr="00830586">
        <w:rPr>
          <w:b/>
          <w:bCs/>
          <w:sz w:val="20"/>
          <w:szCs w:val="20"/>
          <w:lang w:val="fr-FR"/>
        </w:rPr>
        <w:t xml:space="preserve">e-mail: </w:t>
      </w:r>
      <w:r w:rsidR="00E23255" w:rsidRPr="00830586">
        <w:rPr>
          <w:sz w:val="20"/>
          <w:szCs w:val="20"/>
          <w:lang w:val="fr-FR"/>
        </w:rPr>
        <w:t>f</w:t>
      </w:r>
      <w:r w:rsidR="00767B3A">
        <w:rPr>
          <w:sz w:val="20"/>
          <w:szCs w:val="20"/>
          <w:lang w:val="fr-FR"/>
        </w:rPr>
        <w:t>anny</w:t>
      </w:r>
      <w:r w:rsidRPr="00830586">
        <w:rPr>
          <w:sz w:val="20"/>
          <w:szCs w:val="20"/>
          <w:lang w:val="fr-FR"/>
        </w:rPr>
        <w:t>@</w:t>
      </w:r>
      <w:r w:rsidR="00767B3A">
        <w:rPr>
          <w:sz w:val="20"/>
          <w:szCs w:val="20"/>
          <w:lang w:val="fr-FR"/>
        </w:rPr>
        <w:t>dgp.toronto.edu</w:t>
      </w:r>
      <w:r w:rsidR="00E23255" w:rsidRPr="00830586">
        <w:rPr>
          <w:sz w:val="20"/>
          <w:szCs w:val="20"/>
          <w:lang w:val="fr-FR"/>
        </w:rPr>
        <w:t xml:space="preserve"> </w:t>
      </w:r>
    </w:p>
    <w:p w:rsidR="00E23255" w:rsidRDefault="00E23255" w:rsidP="00767B3A">
      <w:pPr>
        <w:pStyle w:val="Default"/>
        <w:ind w:left="5760" w:firstLine="720"/>
        <w:rPr>
          <w:color w:val="0000FF"/>
          <w:sz w:val="20"/>
          <w:szCs w:val="20"/>
        </w:rPr>
      </w:pPr>
      <w:r>
        <w:rPr>
          <w:b/>
          <w:bCs/>
          <w:sz w:val="20"/>
          <w:szCs w:val="20"/>
        </w:rPr>
        <w:t xml:space="preserve">Web: </w:t>
      </w:r>
      <w:r w:rsidR="00830586">
        <w:rPr>
          <w:color w:val="0000FF"/>
          <w:sz w:val="20"/>
          <w:szCs w:val="20"/>
        </w:rPr>
        <w:t>http://fannychevalier.net</w:t>
      </w:r>
      <w:r>
        <w:rPr>
          <w:color w:val="0000FF"/>
          <w:sz w:val="20"/>
          <w:szCs w:val="20"/>
        </w:rPr>
        <w:t xml:space="preserve"> </w:t>
      </w:r>
    </w:p>
    <w:p w:rsidR="00E23255" w:rsidRDefault="00767B3A" w:rsidP="00E2325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Department of Computer Science</w:t>
      </w:r>
    </w:p>
    <w:p w:rsidR="00E23255" w:rsidRDefault="00767B3A" w:rsidP="00E2325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University of Toronto</w:t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E23255">
        <w:rPr>
          <w:b/>
          <w:bCs/>
          <w:sz w:val="20"/>
          <w:szCs w:val="20"/>
        </w:rPr>
        <w:t xml:space="preserve">Nationality: </w:t>
      </w:r>
      <w:r w:rsidR="00E23255">
        <w:rPr>
          <w:sz w:val="20"/>
          <w:szCs w:val="20"/>
        </w:rPr>
        <w:t xml:space="preserve">French </w:t>
      </w:r>
    </w:p>
    <w:p w:rsidR="00E23255" w:rsidRDefault="00767B3A" w:rsidP="00E2325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10 King’s College Road – Room BA5181</w:t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AF4CD6">
        <w:rPr>
          <w:b/>
          <w:bCs/>
          <w:sz w:val="20"/>
          <w:szCs w:val="20"/>
        </w:rPr>
        <w:t>Languages</w:t>
      </w:r>
      <w:r w:rsidR="00E23255">
        <w:rPr>
          <w:b/>
          <w:bCs/>
          <w:sz w:val="20"/>
          <w:szCs w:val="20"/>
        </w:rPr>
        <w:t xml:space="preserve">: </w:t>
      </w:r>
      <w:r w:rsidR="00AF4CD6">
        <w:rPr>
          <w:sz w:val="20"/>
          <w:szCs w:val="20"/>
        </w:rPr>
        <w:t>French and English</w:t>
      </w:r>
      <w:r w:rsidR="00E23255">
        <w:rPr>
          <w:sz w:val="20"/>
          <w:szCs w:val="20"/>
        </w:rPr>
        <w:t xml:space="preserve"> </w:t>
      </w:r>
    </w:p>
    <w:p w:rsidR="00E23255" w:rsidRDefault="00767B3A" w:rsidP="00E2325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Toronto, </w:t>
      </w:r>
      <w:proofErr w:type="gramStart"/>
      <w:r>
        <w:rPr>
          <w:i/>
          <w:iCs/>
          <w:sz w:val="20"/>
          <w:szCs w:val="20"/>
        </w:rPr>
        <w:t>ON  M5S</w:t>
      </w:r>
      <w:proofErr w:type="gramEnd"/>
      <w:r>
        <w:rPr>
          <w:i/>
          <w:iCs/>
          <w:sz w:val="20"/>
          <w:szCs w:val="20"/>
        </w:rPr>
        <w:t xml:space="preserve"> 3G4</w:t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 w:rsidR="00EA42D6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AF4CD6">
        <w:rPr>
          <w:b/>
          <w:bCs/>
          <w:sz w:val="20"/>
          <w:szCs w:val="20"/>
        </w:rPr>
        <w:t xml:space="preserve">Date of birth: </w:t>
      </w:r>
      <w:r w:rsidR="00AF4CD6">
        <w:rPr>
          <w:sz w:val="20"/>
          <w:szCs w:val="20"/>
        </w:rPr>
        <w:t>April 3rd, 1981</w:t>
      </w:r>
    </w:p>
    <w:p w:rsidR="00AF4CD6" w:rsidRDefault="00767B3A" w:rsidP="00767B3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Canada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AF4CD6">
        <w:rPr>
          <w:b/>
          <w:bCs/>
          <w:sz w:val="20"/>
          <w:szCs w:val="20"/>
        </w:rPr>
        <w:t xml:space="preserve">Marital status: </w:t>
      </w:r>
      <w:r w:rsidR="00AF4CD6">
        <w:rPr>
          <w:sz w:val="20"/>
          <w:szCs w:val="20"/>
        </w:rPr>
        <w:t xml:space="preserve">Single, no child </w:t>
      </w:r>
    </w:p>
    <w:p w:rsidR="00C43695" w:rsidRDefault="00C43695" w:rsidP="00F50E5D">
      <w:pPr>
        <w:pStyle w:val="Default"/>
        <w:pBdr>
          <w:bottom w:val="single" w:sz="18" w:space="1" w:color="548DD4" w:themeColor="text2" w:themeTint="99"/>
        </w:pBdr>
        <w:rPr>
          <w:rFonts w:ascii="Arial Black" w:hAnsi="Arial Black" w:cs="Arial Black"/>
          <w:b/>
          <w:bCs/>
          <w:color w:val="538DD3"/>
          <w:sz w:val="23"/>
          <w:szCs w:val="23"/>
        </w:rPr>
      </w:pPr>
    </w:p>
    <w:p w:rsidR="00C43695" w:rsidRDefault="00C43695" w:rsidP="00F50E5D">
      <w:pPr>
        <w:pStyle w:val="Default"/>
        <w:pBdr>
          <w:bottom w:val="single" w:sz="18" w:space="1" w:color="548DD4" w:themeColor="text2" w:themeTint="99"/>
        </w:pBdr>
        <w:rPr>
          <w:rFonts w:ascii="Arial Black" w:hAnsi="Arial Black" w:cs="Arial Black"/>
          <w:b/>
          <w:bCs/>
          <w:color w:val="538DD3"/>
          <w:sz w:val="23"/>
          <w:szCs w:val="23"/>
        </w:rPr>
      </w:pPr>
    </w:p>
    <w:p w:rsidR="00C43695" w:rsidRPr="004F74D6" w:rsidRDefault="00C43695" w:rsidP="00C43695">
      <w:pPr>
        <w:pStyle w:val="Default"/>
        <w:pBdr>
          <w:bottom w:val="single" w:sz="18" w:space="1" w:color="548DD4" w:themeColor="text2" w:themeTint="99"/>
        </w:pBdr>
        <w:rPr>
          <w:color w:val="538DD3"/>
          <w:sz w:val="23"/>
          <w:szCs w:val="23"/>
        </w:rPr>
      </w:pPr>
      <w:r w:rsidRPr="004F74D6">
        <w:rPr>
          <w:b/>
          <w:bCs/>
          <w:color w:val="538DD3"/>
          <w:sz w:val="23"/>
          <w:szCs w:val="23"/>
        </w:rPr>
        <w:t xml:space="preserve">Current Position </w:t>
      </w:r>
    </w:p>
    <w:p w:rsidR="00C43695" w:rsidRPr="00644054" w:rsidRDefault="00C43695" w:rsidP="00C43695">
      <w:pPr>
        <w:pStyle w:val="Default"/>
        <w:rPr>
          <w:rFonts w:ascii="Arial Italic" w:hAnsi="Arial Italic"/>
          <w:i/>
          <w:iCs/>
          <w:sz w:val="4"/>
          <w:szCs w:val="20"/>
        </w:rPr>
      </w:pPr>
    </w:p>
    <w:p w:rsidR="00C43695" w:rsidRPr="00C43695" w:rsidRDefault="00C43695" w:rsidP="00C43695">
      <w:pPr>
        <w:pStyle w:val="Default"/>
        <w:rPr>
          <w:b/>
          <w:bCs/>
          <w:sz w:val="20"/>
          <w:szCs w:val="20"/>
        </w:rPr>
      </w:pPr>
      <w:r w:rsidRPr="00C43695">
        <w:rPr>
          <w:i/>
          <w:iCs/>
          <w:sz w:val="18"/>
          <w:szCs w:val="18"/>
        </w:rPr>
        <w:t>January</w:t>
      </w:r>
      <w:r w:rsidR="00767B3A">
        <w:rPr>
          <w:i/>
          <w:iCs/>
          <w:sz w:val="18"/>
          <w:szCs w:val="18"/>
        </w:rPr>
        <w:t xml:space="preserve"> 2012 -</w:t>
      </w:r>
      <w:r w:rsidRPr="00C43695">
        <w:rPr>
          <w:i/>
          <w:iCs/>
          <w:sz w:val="20"/>
          <w:szCs w:val="20"/>
        </w:rPr>
        <w:tab/>
      </w:r>
      <w:r w:rsidR="00644054">
        <w:rPr>
          <w:b/>
          <w:bCs/>
          <w:sz w:val="20"/>
          <w:szCs w:val="20"/>
        </w:rPr>
        <w:t>Postdoctoral</w:t>
      </w:r>
      <w:r w:rsidRPr="00C43695">
        <w:rPr>
          <w:b/>
          <w:bCs/>
          <w:sz w:val="20"/>
          <w:szCs w:val="20"/>
        </w:rPr>
        <w:t xml:space="preserve"> Fellow, </w:t>
      </w:r>
      <w:r w:rsidR="00644054">
        <w:rPr>
          <w:b/>
          <w:bCs/>
          <w:sz w:val="20"/>
          <w:szCs w:val="20"/>
        </w:rPr>
        <w:t>Dynamics</w:t>
      </w:r>
      <w:r>
        <w:rPr>
          <w:b/>
          <w:bCs/>
          <w:sz w:val="20"/>
          <w:szCs w:val="20"/>
        </w:rPr>
        <w:t xml:space="preserve"> Graphics Project Lab,</w:t>
      </w:r>
      <w:r w:rsidRPr="00C43695">
        <w:rPr>
          <w:b/>
          <w:bCs/>
          <w:sz w:val="20"/>
          <w:szCs w:val="20"/>
        </w:rPr>
        <w:t xml:space="preserve"> University</w:t>
      </w:r>
      <w:r>
        <w:rPr>
          <w:b/>
          <w:bCs/>
          <w:sz w:val="20"/>
          <w:szCs w:val="20"/>
        </w:rPr>
        <w:t xml:space="preserve"> of Toronto</w:t>
      </w:r>
      <w:r w:rsidRPr="00C43695">
        <w:rPr>
          <w:b/>
          <w:bCs/>
          <w:sz w:val="20"/>
          <w:szCs w:val="20"/>
        </w:rPr>
        <w:t xml:space="preserve"> </w:t>
      </w:r>
    </w:p>
    <w:p w:rsidR="00C43695" w:rsidRPr="00C43695" w:rsidRDefault="00767B3A" w:rsidP="00C43695">
      <w:pPr>
        <w:pStyle w:val="Default"/>
        <w:rPr>
          <w:sz w:val="20"/>
          <w:szCs w:val="20"/>
          <w:lang w:val="fr-FR"/>
        </w:rPr>
      </w:pPr>
      <w:proofErr w:type="spellStart"/>
      <w:proofErr w:type="gramStart"/>
      <w:r>
        <w:rPr>
          <w:i/>
          <w:iCs/>
          <w:sz w:val="18"/>
          <w:szCs w:val="18"/>
          <w:lang w:val="fr-FR"/>
        </w:rPr>
        <w:t>present</w:t>
      </w:r>
      <w:proofErr w:type="spellEnd"/>
      <w:proofErr w:type="gramEnd"/>
      <w:r w:rsidR="00C43695" w:rsidRPr="00C43695">
        <w:rPr>
          <w:b/>
          <w:bCs/>
          <w:sz w:val="20"/>
          <w:szCs w:val="20"/>
          <w:lang w:val="fr-FR"/>
        </w:rPr>
        <w:tab/>
      </w:r>
      <w:r w:rsidR="00C43695" w:rsidRPr="00C43695">
        <w:rPr>
          <w:b/>
          <w:bCs/>
          <w:sz w:val="20"/>
          <w:szCs w:val="20"/>
          <w:lang w:val="fr-FR"/>
        </w:rPr>
        <w:tab/>
      </w:r>
      <w:r w:rsidR="00644054">
        <w:rPr>
          <w:i/>
          <w:iCs/>
          <w:sz w:val="20"/>
          <w:szCs w:val="20"/>
          <w:lang w:val="fr-FR"/>
        </w:rPr>
        <w:t xml:space="preserve">Interactive </w:t>
      </w:r>
      <w:proofErr w:type="spellStart"/>
      <w:r w:rsidR="00644054">
        <w:rPr>
          <w:i/>
          <w:iCs/>
          <w:sz w:val="20"/>
          <w:szCs w:val="20"/>
          <w:lang w:val="fr-FR"/>
        </w:rPr>
        <w:t>visual</w:t>
      </w:r>
      <w:proofErr w:type="spellEnd"/>
      <w:r w:rsidR="00644054">
        <w:rPr>
          <w:i/>
          <w:iCs/>
          <w:sz w:val="20"/>
          <w:szCs w:val="20"/>
          <w:lang w:val="fr-FR"/>
        </w:rPr>
        <w:t xml:space="preserve"> i</w:t>
      </w:r>
      <w:r w:rsidR="00C43695" w:rsidRPr="00C43695">
        <w:rPr>
          <w:i/>
          <w:iCs/>
          <w:sz w:val="20"/>
          <w:szCs w:val="20"/>
          <w:lang w:val="fr-FR"/>
        </w:rPr>
        <w:t xml:space="preserve">nterfaces, Interaction techniques </w:t>
      </w:r>
    </w:p>
    <w:p w:rsidR="00C43695" w:rsidRPr="00C43695" w:rsidRDefault="00C43695" w:rsidP="00C43695">
      <w:pPr>
        <w:pStyle w:val="Default"/>
        <w:ind w:left="720" w:firstLine="720"/>
        <w:rPr>
          <w:sz w:val="20"/>
          <w:szCs w:val="20"/>
        </w:rPr>
      </w:pPr>
      <w:r w:rsidRPr="00644054">
        <w:rPr>
          <w:sz w:val="20"/>
          <w:szCs w:val="20"/>
        </w:rPr>
        <w:t xml:space="preserve">Advisors: Pr. </w:t>
      </w:r>
      <w:proofErr w:type="spellStart"/>
      <w:r w:rsidRPr="00644054">
        <w:rPr>
          <w:sz w:val="20"/>
          <w:szCs w:val="20"/>
        </w:rPr>
        <w:t>Ravin</w:t>
      </w:r>
      <w:proofErr w:type="spellEnd"/>
      <w:r w:rsidRPr="00644054">
        <w:rPr>
          <w:sz w:val="20"/>
          <w:szCs w:val="20"/>
        </w:rPr>
        <w:t xml:space="preserve"> </w:t>
      </w:r>
      <w:proofErr w:type="spellStart"/>
      <w:r w:rsidRPr="00644054">
        <w:rPr>
          <w:sz w:val="20"/>
          <w:szCs w:val="20"/>
        </w:rPr>
        <w:t>Balakrishnan</w:t>
      </w:r>
      <w:proofErr w:type="spellEnd"/>
      <w:r w:rsidRPr="00644054">
        <w:rPr>
          <w:sz w:val="20"/>
          <w:szCs w:val="20"/>
        </w:rPr>
        <w:t xml:space="preserve"> and Pr. </w:t>
      </w:r>
      <w:r w:rsidR="002D7DDC">
        <w:rPr>
          <w:sz w:val="20"/>
          <w:szCs w:val="20"/>
        </w:rPr>
        <w:t>Karan Si</w:t>
      </w:r>
      <w:r w:rsidRPr="00C43695">
        <w:rPr>
          <w:sz w:val="20"/>
          <w:szCs w:val="20"/>
        </w:rPr>
        <w:t>n</w:t>
      </w:r>
      <w:r w:rsidR="002D7DDC">
        <w:rPr>
          <w:sz w:val="20"/>
          <w:szCs w:val="20"/>
        </w:rPr>
        <w:t>g</w:t>
      </w:r>
      <w:r w:rsidRPr="00C43695">
        <w:rPr>
          <w:sz w:val="20"/>
          <w:szCs w:val="20"/>
        </w:rPr>
        <w:t xml:space="preserve">h </w:t>
      </w:r>
    </w:p>
    <w:p w:rsidR="00767B3A" w:rsidRDefault="00767B3A" w:rsidP="00767B3A">
      <w:pPr>
        <w:pStyle w:val="Default"/>
        <w:rPr>
          <w:i/>
          <w:iCs/>
          <w:sz w:val="20"/>
          <w:szCs w:val="20"/>
        </w:rPr>
      </w:pPr>
    </w:p>
    <w:p w:rsidR="00767B3A" w:rsidRPr="00C43695" w:rsidRDefault="00767B3A" w:rsidP="00767B3A">
      <w:pPr>
        <w:pStyle w:val="Default"/>
        <w:rPr>
          <w:b/>
          <w:bCs/>
          <w:sz w:val="20"/>
          <w:szCs w:val="20"/>
        </w:rPr>
      </w:pPr>
      <w:r w:rsidRPr="00C43695">
        <w:rPr>
          <w:i/>
          <w:iCs/>
          <w:sz w:val="18"/>
          <w:szCs w:val="18"/>
        </w:rPr>
        <w:t>January</w:t>
      </w:r>
      <w:r>
        <w:rPr>
          <w:i/>
          <w:iCs/>
          <w:sz w:val="18"/>
          <w:szCs w:val="18"/>
        </w:rPr>
        <w:t xml:space="preserve"> 2010 -</w:t>
      </w:r>
      <w:r w:rsidRPr="00C43695">
        <w:rPr>
          <w:i/>
          <w:iCs/>
          <w:sz w:val="20"/>
          <w:szCs w:val="20"/>
        </w:rPr>
        <w:tab/>
      </w:r>
      <w:r>
        <w:rPr>
          <w:b/>
          <w:bCs/>
          <w:sz w:val="20"/>
          <w:szCs w:val="20"/>
        </w:rPr>
        <w:t>Postdoctoral</w:t>
      </w:r>
      <w:r w:rsidRPr="00C43695">
        <w:rPr>
          <w:b/>
          <w:bCs/>
          <w:sz w:val="20"/>
          <w:szCs w:val="20"/>
        </w:rPr>
        <w:t xml:space="preserve"> Fellow, Ontario College of Art and Design University </w:t>
      </w:r>
    </w:p>
    <w:p w:rsidR="00767B3A" w:rsidRDefault="00767B3A" w:rsidP="00767B3A">
      <w:pPr>
        <w:pStyle w:val="Default"/>
        <w:rPr>
          <w:sz w:val="20"/>
          <w:szCs w:val="20"/>
        </w:rPr>
      </w:pPr>
      <w:proofErr w:type="gramStart"/>
      <w:r>
        <w:rPr>
          <w:i/>
          <w:iCs/>
          <w:sz w:val="18"/>
          <w:szCs w:val="18"/>
        </w:rPr>
        <w:t>present</w:t>
      </w:r>
      <w:proofErr w:type="gramEnd"/>
      <w:r w:rsidRPr="00C43695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Information Visualization, User and data-driven design, Text mining </w:t>
      </w:r>
    </w:p>
    <w:p w:rsidR="00767B3A" w:rsidRDefault="00767B3A" w:rsidP="00767B3A">
      <w:pPr>
        <w:pStyle w:val="Default"/>
        <w:ind w:left="720" w:firstLine="720"/>
        <w:rPr>
          <w:sz w:val="20"/>
          <w:szCs w:val="20"/>
        </w:rPr>
      </w:pPr>
      <w:r>
        <w:rPr>
          <w:sz w:val="20"/>
          <w:szCs w:val="20"/>
        </w:rPr>
        <w:t>Advisor</w:t>
      </w:r>
      <w:r w:rsidRPr="00C43695">
        <w:rPr>
          <w:sz w:val="20"/>
          <w:szCs w:val="20"/>
        </w:rPr>
        <w:t xml:space="preserve">: Dr. Sara Diamond </w:t>
      </w:r>
    </w:p>
    <w:p w:rsidR="002D7DDC" w:rsidRPr="00C43695" w:rsidRDefault="002D7DDC" w:rsidP="00C43695">
      <w:pPr>
        <w:pStyle w:val="Default"/>
        <w:pBdr>
          <w:bottom w:val="single" w:sz="18" w:space="1" w:color="548DD4" w:themeColor="text2" w:themeTint="99"/>
        </w:pBdr>
        <w:rPr>
          <w:rFonts w:ascii="Arial Black" w:hAnsi="Arial Black" w:cs="Arial Black"/>
          <w:b/>
          <w:bCs/>
          <w:color w:val="538DD3"/>
          <w:sz w:val="23"/>
          <w:szCs w:val="23"/>
        </w:rPr>
      </w:pPr>
    </w:p>
    <w:p w:rsidR="00C43695" w:rsidRPr="004F74D6" w:rsidRDefault="00C43695" w:rsidP="00C43695">
      <w:pPr>
        <w:pStyle w:val="Default"/>
        <w:pBdr>
          <w:bottom w:val="single" w:sz="18" w:space="1" w:color="548DD4" w:themeColor="text2" w:themeTint="99"/>
        </w:pBdr>
        <w:rPr>
          <w:b/>
          <w:bCs/>
          <w:color w:val="538DD3"/>
          <w:sz w:val="23"/>
          <w:szCs w:val="23"/>
        </w:rPr>
      </w:pPr>
      <w:r w:rsidRPr="004F74D6">
        <w:rPr>
          <w:b/>
          <w:bCs/>
          <w:color w:val="538DD3"/>
          <w:sz w:val="23"/>
          <w:szCs w:val="23"/>
        </w:rPr>
        <w:t xml:space="preserve">Working Experience </w:t>
      </w:r>
    </w:p>
    <w:p w:rsidR="00C43695" w:rsidRPr="0061385C" w:rsidRDefault="00C43695" w:rsidP="00C43695">
      <w:pPr>
        <w:pStyle w:val="Default"/>
        <w:rPr>
          <w:rFonts w:ascii="Arial Italic" w:hAnsi="Arial Italic"/>
          <w:i/>
          <w:iCs/>
          <w:sz w:val="4"/>
          <w:szCs w:val="20"/>
        </w:rPr>
      </w:pPr>
    </w:p>
    <w:p w:rsidR="00C43695" w:rsidRPr="0061385C" w:rsidRDefault="00C43695" w:rsidP="00C43695">
      <w:pPr>
        <w:pStyle w:val="Default"/>
        <w:rPr>
          <w:rFonts w:ascii="Arial Italic" w:hAnsi="Arial Italic"/>
          <w:i/>
          <w:iCs/>
          <w:sz w:val="4"/>
          <w:szCs w:val="20"/>
        </w:rPr>
      </w:pPr>
    </w:p>
    <w:p w:rsidR="00874C00" w:rsidRPr="002D7DDC" w:rsidRDefault="00874C00" w:rsidP="00874C00">
      <w:pPr>
        <w:pStyle w:val="Default"/>
        <w:rPr>
          <w:i/>
          <w:iCs/>
          <w:sz w:val="16"/>
          <w:szCs w:val="16"/>
        </w:rPr>
      </w:pPr>
    </w:p>
    <w:p w:rsidR="00874C00" w:rsidRDefault="002D7DDC" w:rsidP="00874C00">
      <w:pPr>
        <w:pStyle w:val="Default"/>
        <w:rPr>
          <w:b/>
          <w:bCs/>
          <w:sz w:val="20"/>
          <w:szCs w:val="20"/>
        </w:rPr>
      </w:pPr>
      <w:r>
        <w:rPr>
          <w:i/>
          <w:iCs/>
          <w:sz w:val="16"/>
          <w:szCs w:val="16"/>
        </w:rPr>
        <w:t>September</w:t>
      </w:r>
      <w:r w:rsidR="00874C00">
        <w:rPr>
          <w:i/>
          <w:iCs/>
          <w:sz w:val="16"/>
          <w:szCs w:val="16"/>
        </w:rPr>
        <w:t xml:space="preserve"> </w:t>
      </w:r>
      <w:r w:rsidR="00874C00" w:rsidRPr="00874C00">
        <w:rPr>
          <w:i/>
          <w:iCs/>
          <w:sz w:val="16"/>
          <w:szCs w:val="16"/>
        </w:rPr>
        <w:t>20</w:t>
      </w:r>
      <w:r w:rsidR="00874C00">
        <w:rPr>
          <w:i/>
          <w:iCs/>
          <w:sz w:val="16"/>
          <w:szCs w:val="16"/>
        </w:rPr>
        <w:t>11</w:t>
      </w:r>
      <w:r>
        <w:rPr>
          <w:i/>
          <w:iCs/>
          <w:sz w:val="16"/>
          <w:szCs w:val="16"/>
        </w:rPr>
        <w:t xml:space="preserve"> -</w:t>
      </w:r>
      <w:r w:rsidR="00874C00" w:rsidRPr="00874C00">
        <w:rPr>
          <w:i/>
          <w:iCs/>
          <w:sz w:val="20"/>
          <w:szCs w:val="20"/>
        </w:rPr>
        <w:t xml:space="preserve"> </w:t>
      </w:r>
      <w:r w:rsidR="00874C00">
        <w:rPr>
          <w:i/>
          <w:iCs/>
          <w:sz w:val="20"/>
          <w:szCs w:val="20"/>
        </w:rPr>
        <w:tab/>
      </w:r>
      <w:r w:rsidR="00874C00" w:rsidRPr="00874C00">
        <w:rPr>
          <w:b/>
          <w:bCs/>
          <w:sz w:val="20"/>
          <w:szCs w:val="20"/>
        </w:rPr>
        <w:t>Lecturer, Digital Futures Initiative</w:t>
      </w:r>
      <w:r>
        <w:rPr>
          <w:b/>
          <w:bCs/>
          <w:sz w:val="20"/>
          <w:szCs w:val="20"/>
        </w:rPr>
        <w:t>, OCAD University</w:t>
      </w:r>
      <w:r w:rsidR="00874C00" w:rsidRPr="00874C00">
        <w:rPr>
          <w:b/>
          <w:bCs/>
          <w:sz w:val="20"/>
          <w:szCs w:val="20"/>
        </w:rPr>
        <w:t xml:space="preserve"> </w:t>
      </w:r>
    </w:p>
    <w:p w:rsidR="00874C00" w:rsidRDefault="002D7DDC" w:rsidP="002D7DDC">
      <w:pPr>
        <w:pStyle w:val="Default"/>
        <w:rPr>
          <w:sz w:val="20"/>
          <w:szCs w:val="20"/>
        </w:rPr>
      </w:pPr>
      <w:r w:rsidRPr="002D7DDC">
        <w:rPr>
          <w:i/>
          <w:iCs/>
          <w:sz w:val="16"/>
          <w:szCs w:val="16"/>
        </w:rPr>
        <w:t>December 2011</w:t>
      </w:r>
      <w:r w:rsidR="00DD61E0">
        <w:rPr>
          <w:i/>
          <w:iCs/>
          <w:sz w:val="16"/>
          <w:szCs w:val="16"/>
        </w:rPr>
        <w:tab/>
      </w:r>
      <w:r w:rsidR="00874C00">
        <w:rPr>
          <w:i/>
          <w:iCs/>
          <w:sz w:val="20"/>
          <w:szCs w:val="20"/>
        </w:rPr>
        <w:t xml:space="preserve">Courses: Data visualization, Digital Sketching </w:t>
      </w:r>
      <w:r w:rsidR="00874C00" w:rsidRPr="00874C00">
        <w:rPr>
          <w:sz w:val="20"/>
          <w:szCs w:val="20"/>
        </w:rPr>
        <w:t xml:space="preserve"> </w:t>
      </w:r>
    </w:p>
    <w:p w:rsidR="002D7DDC" w:rsidRPr="00874C00" w:rsidRDefault="002D7DDC" w:rsidP="002D7DDC">
      <w:pPr>
        <w:pStyle w:val="Default"/>
        <w:ind w:left="720" w:firstLine="720"/>
        <w:rPr>
          <w:sz w:val="20"/>
          <w:szCs w:val="20"/>
        </w:rPr>
      </w:pPr>
      <w:r>
        <w:rPr>
          <w:sz w:val="20"/>
          <w:szCs w:val="20"/>
        </w:rPr>
        <w:t>DFI graduate program</w:t>
      </w:r>
    </w:p>
    <w:p w:rsidR="00874C00" w:rsidRDefault="00874C00" w:rsidP="00C43695">
      <w:pPr>
        <w:pStyle w:val="Default"/>
        <w:rPr>
          <w:i/>
          <w:iCs/>
          <w:sz w:val="16"/>
          <w:szCs w:val="16"/>
        </w:rPr>
      </w:pPr>
    </w:p>
    <w:p w:rsidR="00C43695" w:rsidRDefault="00C43695" w:rsidP="00C43695">
      <w:pPr>
        <w:pStyle w:val="Default"/>
        <w:rPr>
          <w:b/>
          <w:bCs/>
          <w:sz w:val="20"/>
          <w:szCs w:val="20"/>
        </w:rPr>
      </w:pPr>
      <w:r w:rsidRPr="00C43695">
        <w:rPr>
          <w:i/>
          <w:iCs/>
          <w:sz w:val="16"/>
          <w:szCs w:val="16"/>
        </w:rPr>
        <w:t>January 2008</w:t>
      </w:r>
      <w:r>
        <w:rPr>
          <w:i/>
          <w:iCs/>
          <w:sz w:val="20"/>
          <w:szCs w:val="20"/>
        </w:rPr>
        <w:t xml:space="preserve"> - </w:t>
      </w:r>
      <w:r>
        <w:rPr>
          <w:i/>
          <w:i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Postdoctoral Fellow, Microsoft-INRIA Joint Center </w:t>
      </w:r>
    </w:p>
    <w:p w:rsidR="00C43695" w:rsidRDefault="00C43695" w:rsidP="00C43695">
      <w:pPr>
        <w:pStyle w:val="Default"/>
        <w:rPr>
          <w:sz w:val="20"/>
          <w:szCs w:val="20"/>
        </w:rPr>
      </w:pPr>
      <w:r w:rsidRPr="00C43695">
        <w:rPr>
          <w:i/>
          <w:iCs/>
          <w:sz w:val="16"/>
          <w:szCs w:val="16"/>
        </w:rPr>
        <w:t>December 2009</w:t>
      </w:r>
      <w:r>
        <w:rPr>
          <w:i/>
          <w:iCs/>
          <w:sz w:val="16"/>
          <w:szCs w:val="16"/>
        </w:rPr>
        <w:tab/>
      </w:r>
      <w:r w:rsidR="00644054">
        <w:rPr>
          <w:i/>
          <w:iCs/>
          <w:sz w:val="20"/>
          <w:szCs w:val="20"/>
        </w:rPr>
        <w:t>Interactive v</w:t>
      </w:r>
      <w:r>
        <w:rPr>
          <w:i/>
          <w:iCs/>
          <w:sz w:val="20"/>
          <w:szCs w:val="20"/>
        </w:rPr>
        <w:t xml:space="preserve">isual Interfaces, Information Visualization and Human-Computer Interaction techniques </w:t>
      </w:r>
    </w:p>
    <w:p w:rsidR="00C43695" w:rsidRDefault="002D7DDC" w:rsidP="00C43695">
      <w:pPr>
        <w:pStyle w:val="Default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Research project-team </w:t>
      </w:r>
      <w:proofErr w:type="spellStart"/>
      <w:r>
        <w:rPr>
          <w:sz w:val="20"/>
          <w:szCs w:val="20"/>
        </w:rPr>
        <w:t>Aviz</w:t>
      </w:r>
      <w:proofErr w:type="spellEnd"/>
      <w:r>
        <w:rPr>
          <w:sz w:val="20"/>
          <w:szCs w:val="20"/>
        </w:rPr>
        <w:t xml:space="preserve"> (Visual Analytics Project)</w:t>
      </w:r>
      <w:r w:rsidR="00C43695">
        <w:rPr>
          <w:sz w:val="20"/>
          <w:szCs w:val="20"/>
        </w:rPr>
        <w:t xml:space="preserve"> </w:t>
      </w:r>
    </w:p>
    <w:p w:rsidR="00C43695" w:rsidRPr="00644054" w:rsidRDefault="00C43695" w:rsidP="00C43695">
      <w:pPr>
        <w:pStyle w:val="Default"/>
        <w:ind w:left="720" w:firstLine="720"/>
        <w:rPr>
          <w:sz w:val="20"/>
          <w:szCs w:val="20"/>
          <w:lang w:val="fr-FR"/>
        </w:rPr>
      </w:pPr>
      <w:proofErr w:type="spellStart"/>
      <w:r w:rsidRPr="00644054">
        <w:rPr>
          <w:sz w:val="20"/>
          <w:szCs w:val="20"/>
          <w:lang w:val="fr-FR"/>
        </w:rPr>
        <w:t>Advisor</w:t>
      </w:r>
      <w:proofErr w:type="spellEnd"/>
      <w:r w:rsidRPr="00644054">
        <w:rPr>
          <w:sz w:val="20"/>
          <w:szCs w:val="20"/>
          <w:lang w:val="fr-FR"/>
        </w:rPr>
        <w:t xml:space="preserve">: Pr. Jean-Daniel </w:t>
      </w:r>
      <w:proofErr w:type="spellStart"/>
      <w:r w:rsidRPr="00644054">
        <w:rPr>
          <w:sz w:val="20"/>
          <w:szCs w:val="20"/>
          <w:lang w:val="fr-FR"/>
        </w:rPr>
        <w:t>Fekete</w:t>
      </w:r>
      <w:proofErr w:type="spellEnd"/>
      <w:r w:rsidRPr="00644054">
        <w:rPr>
          <w:sz w:val="20"/>
          <w:szCs w:val="20"/>
          <w:lang w:val="fr-FR"/>
        </w:rPr>
        <w:t xml:space="preserve"> </w:t>
      </w:r>
    </w:p>
    <w:p w:rsidR="00644054" w:rsidRPr="00644054" w:rsidRDefault="00644054" w:rsidP="00874C00">
      <w:pPr>
        <w:pStyle w:val="Default"/>
        <w:rPr>
          <w:sz w:val="20"/>
          <w:szCs w:val="20"/>
          <w:lang w:val="fr-FR"/>
        </w:rPr>
      </w:pPr>
    </w:p>
    <w:p w:rsidR="00C43695" w:rsidRPr="00644054" w:rsidRDefault="00C43695" w:rsidP="00C43695">
      <w:pPr>
        <w:pStyle w:val="Default"/>
        <w:rPr>
          <w:rFonts w:ascii="Arial Italic" w:hAnsi="Arial Italic"/>
          <w:i/>
          <w:iCs/>
          <w:sz w:val="4"/>
          <w:szCs w:val="20"/>
          <w:lang w:val="fr-FR"/>
        </w:rPr>
      </w:pPr>
    </w:p>
    <w:p w:rsidR="00C43695" w:rsidRPr="00C43695" w:rsidRDefault="00C43695" w:rsidP="00C43695">
      <w:pPr>
        <w:pStyle w:val="Default"/>
        <w:ind w:left="1440" w:hanging="1440"/>
        <w:rPr>
          <w:b/>
          <w:bCs/>
          <w:sz w:val="20"/>
          <w:szCs w:val="20"/>
          <w:lang w:val="fr-FR"/>
        </w:rPr>
      </w:pPr>
      <w:proofErr w:type="spellStart"/>
      <w:r w:rsidRPr="00C43695">
        <w:rPr>
          <w:i/>
          <w:iCs/>
          <w:sz w:val="16"/>
          <w:szCs w:val="16"/>
          <w:lang w:val="fr-FR"/>
        </w:rPr>
        <w:t>September</w:t>
      </w:r>
      <w:proofErr w:type="spellEnd"/>
      <w:r w:rsidRPr="00C43695">
        <w:rPr>
          <w:i/>
          <w:iCs/>
          <w:sz w:val="16"/>
          <w:szCs w:val="16"/>
          <w:lang w:val="fr-FR"/>
        </w:rPr>
        <w:t xml:space="preserve"> 2007 -</w:t>
      </w:r>
      <w:r w:rsidRPr="00C43695">
        <w:rPr>
          <w:i/>
          <w:iCs/>
          <w:sz w:val="20"/>
          <w:szCs w:val="20"/>
          <w:lang w:val="fr-FR"/>
        </w:rPr>
        <w:t xml:space="preserve"> </w:t>
      </w:r>
      <w:r w:rsidRPr="00C43695">
        <w:rPr>
          <w:i/>
          <w:iCs/>
          <w:sz w:val="20"/>
          <w:szCs w:val="20"/>
          <w:lang w:val="fr-FR"/>
        </w:rPr>
        <w:tab/>
      </w:r>
      <w:r w:rsidRPr="00C43695">
        <w:rPr>
          <w:b/>
          <w:bCs/>
          <w:sz w:val="20"/>
          <w:szCs w:val="20"/>
          <w:lang w:val="fr-FR"/>
        </w:rPr>
        <w:t>Attaché Temporaire d’Enseignement et de Recherche (</w:t>
      </w:r>
      <w:proofErr w:type="spellStart"/>
      <w:r w:rsidRPr="00C43695">
        <w:rPr>
          <w:b/>
          <w:bCs/>
          <w:sz w:val="20"/>
          <w:szCs w:val="20"/>
          <w:lang w:val="fr-FR"/>
        </w:rPr>
        <w:t>equivalent</w:t>
      </w:r>
      <w:proofErr w:type="spellEnd"/>
      <w:r w:rsidRPr="00C43695">
        <w:rPr>
          <w:b/>
          <w:bCs/>
          <w:sz w:val="20"/>
          <w:szCs w:val="20"/>
          <w:lang w:val="fr-FR"/>
        </w:rPr>
        <w:t xml:space="preserve"> to </w:t>
      </w:r>
      <w:proofErr w:type="spellStart"/>
      <w:r w:rsidRPr="00C43695">
        <w:rPr>
          <w:b/>
          <w:bCs/>
          <w:sz w:val="20"/>
          <w:szCs w:val="20"/>
          <w:lang w:val="fr-FR"/>
        </w:rPr>
        <w:t>Teaching</w:t>
      </w:r>
      <w:proofErr w:type="spellEnd"/>
      <w:r w:rsidRPr="00C43695">
        <w:rPr>
          <w:b/>
          <w:bCs/>
          <w:sz w:val="20"/>
          <w:szCs w:val="20"/>
          <w:lang w:val="fr-FR"/>
        </w:rPr>
        <w:t xml:space="preserve"> Assistant),</w:t>
      </w:r>
    </w:p>
    <w:p w:rsidR="00C43695" w:rsidRPr="00C43695" w:rsidRDefault="00C43695" w:rsidP="00C43695">
      <w:pPr>
        <w:pStyle w:val="Default"/>
        <w:ind w:left="1440" w:hanging="1440"/>
        <w:rPr>
          <w:sz w:val="20"/>
          <w:szCs w:val="20"/>
        </w:rPr>
      </w:pPr>
      <w:r w:rsidRPr="00C43695">
        <w:rPr>
          <w:i/>
          <w:iCs/>
          <w:sz w:val="16"/>
          <w:szCs w:val="16"/>
        </w:rPr>
        <w:t>December 2007</w:t>
      </w:r>
      <w:r w:rsidRPr="00C43695">
        <w:rPr>
          <w:i/>
          <w:iCs/>
          <w:sz w:val="16"/>
          <w:szCs w:val="16"/>
        </w:rPr>
        <w:tab/>
      </w:r>
      <w:r w:rsidRPr="00C43695">
        <w:rPr>
          <w:b/>
          <w:bCs/>
          <w:sz w:val="20"/>
          <w:szCs w:val="20"/>
        </w:rPr>
        <w:t xml:space="preserve"> University Institutes for Technology, </w:t>
      </w:r>
      <w:proofErr w:type="spellStart"/>
      <w:r w:rsidRPr="00C43695">
        <w:rPr>
          <w:b/>
          <w:bCs/>
          <w:sz w:val="20"/>
          <w:szCs w:val="20"/>
        </w:rPr>
        <w:t>Université</w:t>
      </w:r>
      <w:proofErr w:type="spellEnd"/>
      <w:r w:rsidRPr="00C43695">
        <w:rPr>
          <w:b/>
          <w:bCs/>
          <w:sz w:val="20"/>
          <w:szCs w:val="20"/>
        </w:rPr>
        <w:t xml:space="preserve"> Bordeaux 1 </w:t>
      </w:r>
    </w:p>
    <w:p w:rsidR="00874C00" w:rsidRDefault="00874C00" w:rsidP="00874C00">
      <w:pPr>
        <w:pStyle w:val="Default"/>
        <w:ind w:left="720"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>Visualization of temporal</w:t>
      </w:r>
      <w:r w:rsidR="00C43695">
        <w:rPr>
          <w:i/>
          <w:iCs/>
          <w:sz w:val="20"/>
          <w:szCs w:val="20"/>
        </w:rPr>
        <w:t xml:space="preserve"> data </w:t>
      </w:r>
    </w:p>
    <w:p w:rsidR="002D7DDC" w:rsidRDefault="002D7DDC" w:rsidP="00C43695">
      <w:pPr>
        <w:pStyle w:val="Default"/>
        <w:ind w:left="720" w:firstLine="720"/>
        <w:rPr>
          <w:sz w:val="20"/>
          <w:szCs w:val="20"/>
        </w:rPr>
      </w:pPr>
      <w:r>
        <w:rPr>
          <w:sz w:val="20"/>
          <w:szCs w:val="20"/>
        </w:rPr>
        <w:t>R</w:t>
      </w:r>
      <w:r w:rsidR="00C43695">
        <w:rPr>
          <w:sz w:val="20"/>
          <w:szCs w:val="20"/>
        </w:rPr>
        <w:t xml:space="preserve">esearch project-team </w:t>
      </w:r>
      <w:proofErr w:type="spellStart"/>
      <w:r w:rsidR="00C43695">
        <w:rPr>
          <w:sz w:val="20"/>
          <w:szCs w:val="20"/>
        </w:rPr>
        <w:t>Gravité</w:t>
      </w:r>
      <w:proofErr w:type="spellEnd"/>
      <w:r>
        <w:rPr>
          <w:sz w:val="20"/>
          <w:szCs w:val="20"/>
        </w:rPr>
        <w:t xml:space="preserve"> (Graph Visualization, Graph Mining, Information Visualization</w:t>
      </w:r>
      <w:r w:rsidR="00C43695">
        <w:rPr>
          <w:sz w:val="20"/>
          <w:szCs w:val="20"/>
        </w:rPr>
        <w:t>)</w:t>
      </w:r>
    </w:p>
    <w:p w:rsidR="00C43695" w:rsidRDefault="002D7DDC" w:rsidP="00C43695">
      <w:pPr>
        <w:pStyle w:val="Default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Advisor: Pr. </w:t>
      </w:r>
      <w:proofErr w:type="spellStart"/>
      <w:r>
        <w:rPr>
          <w:sz w:val="20"/>
          <w:szCs w:val="20"/>
        </w:rPr>
        <w:t>Maylis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Delest</w:t>
      </w:r>
      <w:proofErr w:type="spellEnd"/>
      <w:r w:rsidR="00C43695">
        <w:rPr>
          <w:sz w:val="20"/>
          <w:szCs w:val="20"/>
        </w:rPr>
        <w:t xml:space="preserve"> </w:t>
      </w:r>
    </w:p>
    <w:p w:rsidR="002D7DDC" w:rsidRDefault="002D7DDC" w:rsidP="00874C00">
      <w:pPr>
        <w:pStyle w:val="Default"/>
        <w:ind w:left="720" w:firstLine="720"/>
        <w:rPr>
          <w:i/>
          <w:iCs/>
          <w:sz w:val="20"/>
          <w:szCs w:val="20"/>
        </w:rPr>
      </w:pPr>
    </w:p>
    <w:p w:rsidR="00874C00" w:rsidRDefault="00874C00" w:rsidP="00874C00">
      <w:pPr>
        <w:pStyle w:val="Default"/>
        <w:ind w:left="720" w:firstLine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Courses: Computer Graphics, Databases, Programming, Graph theory</w:t>
      </w:r>
    </w:p>
    <w:p w:rsidR="002D7DDC" w:rsidRPr="002D7DDC" w:rsidRDefault="002D7DDC" w:rsidP="00874C00">
      <w:pPr>
        <w:pStyle w:val="Default"/>
        <w:ind w:left="720" w:firstLine="720"/>
        <w:rPr>
          <w:iCs/>
          <w:sz w:val="20"/>
          <w:szCs w:val="20"/>
        </w:rPr>
      </w:pPr>
      <w:r w:rsidRPr="002D7DDC">
        <w:rPr>
          <w:iCs/>
          <w:sz w:val="20"/>
          <w:szCs w:val="20"/>
        </w:rPr>
        <w:t>Department of Computer Science</w:t>
      </w:r>
    </w:p>
    <w:p w:rsidR="00874C00" w:rsidRDefault="00874C00" w:rsidP="00874C00">
      <w:pPr>
        <w:pStyle w:val="Default"/>
        <w:ind w:left="720" w:firstLine="720"/>
        <w:rPr>
          <w:i/>
          <w:iCs/>
          <w:sz w:val="20"/>
          <w:szCs w:val="20"/>
        </w:rPr>
      </w:pPr>
    </w:p>
    <w:p w:rsidR="00C43695" w:rsidRPr="00874C00" w:rsidRDefault="00C43695" w:rsidP="00F50E5D">
      <w:pPr>
        <w:pStyle w:val="Default"/>
        <w:pBdr>
          <w:bottom w:val="single" w:sz="18" w:space="1" w:color="548DD4" w:themeColor="text2" w:themeTint="99"/>
        </w:pBdr>
        <w:rPr>
          <w:rFonts w:ascii="Arial Black" w:hAnsi="Arial Black" w:cs="Arial Black"/>
          <w:b/>
          <w:bCs/>
          <w:color w:val="538DD3"/>
          <w:sz w:val="23"/>
          <w:szCs w:val="23"/>
        </w:rPr>
      </w:pPr>
    </w:p>
    <w:p w:rsidR="00E23255" w:rsidRPr="004F74D6" w:rsidRDefault="00E23255" w:rsidP="00F50E5D">
      <w:pPr>
        <w:pStyle w:val="Default"/>
        <w:pBdr>
          <w:bottom w:val="single" w:sz="18" w:space="1" w:color="548DD4" w:themeColor="text2" w:themeTint="99"/>
        </w:pBdr>
        <w:rPr>
          <w:b/>
          <w:bCs/>
          <w:color w:val="538DD3"/>
          <w:sz w:val="23"/>
          <w:szCs w:val="23"/>
        </w:rPr>
      </w:pPr>
      <w:r w:rsidRPr="004F74D6">
        <w:rPr>
          <w:b/>
          <w:bCs/>
          <w:color w:val="538DD3"/>
          <w:sz w:val="23"/>
          <w:szCs w:val="23"/>
        </w:rPr>
        <w:t xml:space="preserve">Education </w:t>
      </w:r>
    </w:p>
    <w:p w:rsidR="0061385C" w:rsidRPr="002D7DDC" w:rsidRDefault="0061385C" w:rsidP="0061385C">
      <w:pPr>
        <w:pStyle w:val="Default"/>
        <w:rPr>
          <w:rFonts w:ascii="Arial Italic" w:hAnsi="Arial Italic"/>
          <w:i/>
          <w:iCs/>
          <w:sz w:val="4"/>
          <w:szCs w:val="20"/>
        </w:rPr>
      </w:pPr>
    </w:p>
    <w:p w:rsidR="00E23255" w:rsidRPr="00553DBE" w:rsidRDefault="00EA42D6" w:rsidP="00E23255">
      <w:pPr>
        <w:pStyle w:val="Default"/>
        <w:rPr>
          <w:sz w:val="20"/>
          <w:szCs w:val="20"/>
        </w:rPr>
      </w:pPr>
      <w:r w:rsidRPr="002D7DDC">
        <w:rPr>
          <w:i/>
          <w:iCs/>
          <w:sz w:val="16"/>
          <w:szCs w:val="16"/>
        </w:rPr>
        <w:t>2004</w:t>
      </w:r>
      <w:r w:rsidRPr="00553DBE">
        <w:rPr>
          <w:i/>
          <w:iCs/>
          <w:sz w:val="16"/>
          <w:szCs w:val="16"/>
        </w:rPr>
        <w:t>-2007</w:t>
      </w:r>
      <w:r w:rsidRPr="00553DBE">
        <w:rPr>
          <w:i/>
          <w:iCs/>
          <w:sz w:val="20"/>
          <w:szCs w:val="20"/>
        </w:rPr>
        <w:tab/>
      </w:r>
      <w:r w:rsidR="00C43695" w:rsidRPr="00553DBE">
        <w:rPr>
          <w:b/>
          <w:bCs/>
          <w:sz w:val="20"/>
          <w:szCs w:val="20"/>
        </w:rPr>
        <w:t>Ph.D. in Computer Science</w:t>
      </w:r>
      <w:r w:rsidR="00E23255" w:rsidRPr="00553DBE">
        <w:rPr>
          <w:b/>
          <w:bCs/>
          <w:sz w:val="20"/>
          <w:szCs w:val="20"/>
        </w:rPr>
        <w:t>,</w:t>
      </w:r>
      <w:r w:rsidR="00C43695" w:rsidRPr="00553DBE">
        <w:rPr>
          <w:b/>
          <w:bCs/>
          <w:sz w:val="20"/>
          <w:szCs w:val="20"/>
        </w:rPr>
        <w:t xml:space="preserve"> </w:t>
      </w:r>
      <w:proofErr w:type="spellStart"/>
      <w:r w:rsidR="00C43695" w:rsidRPr="00553DBE">
        <w:rPr>
          <w:b/>
          <w:bCs/>
          <w:sz w:val="20"/>
          <w:szCs w:val="20"/>
        </w:rPr>
        <w:t>Université</w:t>
      </w:r>
      <w:proofErr w:type="spellEnd"/>
      <w:r w:rsidR="00C43695" w:rsidRPr="00553DBE">
        <w:rPr>
          <w:b/>
          <w:bCs/>
          <w:sz w:val="20"/>
          <w:szCs w:val="20"/>
        </w:rPr>
        <w:t xml:space="preserve"> Bordeaux 1</w:t>
      </w:r>
      <w:r w:rsidR="00E23255" w:rsidRPr="00553DBE">
        <w:rPr>
          <w:b/>
          <w:bCs/>
          <w:sz w:val="20"/>
          <w:szCs w:val="20"/>
        </w:rPr>
        <w:t xml:space="preserve"> </w:t>
      </w:r>
    </w:p>
    <w:p w:rsidR="00E23255" w:rsidRPr="00644054" w:rsidRDefault="00E23255" w:rsidP="00EA42D6">
      <w:pPr>
        <w:pStyle w:val="Default"/>
        <w:ind w:left="720" w:firstLine="720"/>
        <w:rPr>
          <w:sz w:val="20"/>
          <w:szCs w:val="20"/>
        </w:rPr>
      </w:pPr>
      <w:r w:rsidRPr="00644054">
        <w:rPr>
          <w:i/>
          <w:iCs/>
          <w:sz w:val="20"/>
          <w:szCs w:val="20"/>
        </w:rPr>
        <w:t xml:space="preserve">Recognition of Quasi-Similar Patterns in Graphs: Heuristic and Applications </w:t>
      </w:r>
    </w:p>
    <w:p w:rsidR="00E23255" w:rsidRPr="00644054" w:rsidRDefault="00E23255" w:rsidP="00644054">
      <w:pPr>
        <w:pStyle w:val="Default"/>
        <w:ind w:left="720" w:firstLine="720"/>
        <w:rPr>
          <w:sz w:val="20"/>
          <w:szCs w:val="20"/>
        </w:rPr>
      </w:pPr>
      <w:r w:rsidRPr="00644054">
        <w:rPr>
          <w:sz w:val="20"/>
          <w:szCs w:val="20"/>
        </w:rPr>
        <w:t>INRIA Bordeaux (research project-te</w:t>
      </w:r>
      <w:r>
        <w:rPr>
          <w:sz w:val="20"/>
          <w:szCs w:val="20"/>
        </w:rPr>
        <w:t xml:space="preserve">am </w:t>
      </w:r>
      <w:proofErr w:type="spellStart"/>
      <w:r>
        <w:rPr>
          <w:sz w:val="20"/>
          <w:szCs w:val="20"/>
        </w:rPr>
        <w:t>Gravité</w:t>
      </w:r>
      <w:proofErr w:type="spellEnd"/>
      <w:r>
        <w:rPr>
          <w:sz w:val="20"/>
          <w:szCs w:val="20"/>
        </w:rPr>
        <w:t xml:space="preserve">) </w:t>
      </w:r>
    </w:p>
    <w:p w:rsidR="00E23255" w:rsidRPr="004F74D6" w:rsidRDefault="00E23255" w:rsidP="00EA42D6">
      <w:pPr>
        <w:pStyle w:val="Default"/>
        <w:ind w:left="720" w:firstLine="720"/>
        <w:rPr>
          <w:sz w:val="20"/>
          <w:szCs w:val="20"/>
        </w:rPr>
      </w:pPr>
      <w:r w:rsidRPr="00553DBE">
        <w:rPr>
          <w:sz w:val="20"/>
          <w:szCs w:val="20"/>
        </w:rPr>
        <w:t xml:space="preserve">Advisors: </w:t>
      </w:r>
      <w:r w:rsidR="00830586" w:rsidRPr="00553DBE">
        <w:rPr>
          <w:sz w:val="20"/>
          <w:szCs w:val="20"/>
        </w:rPr>
        <w:t>Pr.</w:t>
      </w:r>
      <w:r w:rsidR="00EA42D6" w:rsidRPr="00553DBE">
        <w:rPr>
          <w:sz w:val="20"/>
          <w:szCs w:val="20"/>
        </w:rPr>
        <w:t xml:space="preserve"> </w:t>
      </w:r>
      <w:proofErr w:type="spellStart"/>
      <w:r w:rsidRPr="00553DBE">
        <w:rPr>
          <w:sz w:val="20"/>
          <w:szCs w:val="20"/>
        </w:rPr>
        <w:t>Maylis</w:t>
      </w:r>
      <w:proofErr w:type="spellEnd"/>
      <w:r w:rsidRPr="00553DBE">
        <w:rPr>
          <w:sz w:val="20"/>
          <w:szCs w:val="20"/>
        </w:rPr>
        <w:t xml:space="preserve"> </w:t>
      </w:r>
      <w:proofErr w:type="spellStart"/>
      <w:r w:rsidRPr="00553DBE">
        <w:rPr>
          <w:sz w:val="20"/>
          <w:szCs w:val="20"/>
        </w:rPr>
        <w:t>Delest</w:t>
      </w:r>
      <w:proofErr w:type="spellEnd"/>
      <w:r w:rsidRPr="00553DBE">
        <w:rPr>
          <w:sz w:val="20"/>
          <w:szCs w:val="20"/>
        </w:rPr>
        <w:t xml:space="preserve"> and </w:t>
      </w:r>
      <w:r w:rsidR="00830586" w:rsidRPr="00553DBE">
        <w:rPr>
          <w:sz w:val="20"/>
          <w:szCs w:val="20"/>
        </w:rPr>
        <w:t>Pr.</w:t>
      </w:r>
      <w:r w:rsidR="00EA42D6" w:rsidRPr="00553DBE">
        <w:rPr>
          <w:sz w:val="20"/>
          <w:szCs w:val="20"/>
        </w:rPr>
        <w:t xml:space="preserve"> </w:t>
      </w:r>
      <w:r w:rsidRPr="004F74D6">
        <w:rPr>
          <w:sz w:val="20"/>
          <w:szCs w:val="20"/>
        </w:rPr>
        <w:t xml:space="preserve">Jean-Philippe </w:t>
      </w:r>
      <w:proofErr w:type="spellStart"/>
      <w:r w:rsidRPr="004F74D6">
        <w:rPr>
          <w:sz w:val="20"/>
          <w:szCs w:val="20"/>
        </w:rPr>
        <w:t>Domenger</w:t>
      </w:r>
      <w:proofErr w:type="spellEnd"/>
      <w:r w:rsidRPr="004F74D6">
        <w:rPr>
          <w:sz w:val="20"/>
          <w:szCs w:val="20"/>
        </w:rPr>
        <w:t xml:space="preserve"> </w:t>
      </w:r>
    </w:p>
    <w:p w:rsidR="00C43695" w:rsidRPr="004F74D6" w:rsidRDefault="00C43695" w:rsidP="00EA42D6">
      <w:pPr>
        <w:pStyle w:val="Default"/>
        <w:ind w:left="720" w:firstLine="720"/>
        <w:rPr>
          <w:sz w:val="20"/>
          <w:szCs w:val="20"/>
        </w:rPr>
      </w:pPr>
    </w:p>
    <w:p w:rsidR="0061385C" w:rsidRPr="004F74D6" w:rsidRDefault="0061385C" w:rsidP="0061385C">
      <w:pPr>
        <w:pStyle w:val="Default"/>
        <w:rPr>
          <w:rFonts w:ascii="Arial Italic" w:hAnsi="Arial Italic"/>
          <w:i/>
          <w:iCs/>
          <w:sz w:val="4"/>
          <w:szCs w:val="20"/>
        </w:rPr>
      </w:pPr>
    </w:p>
    <w:p w:rsidR="00E23255" w:rsidRDefault="00E23255" w:rsidP="00E23255">
      <w:pPr>
        <w:pStyle w:val="Default"/>
        <w:rPr>
          <w:sz w:val="20"/>
          <w:szCs w:val="20"/>
        </w:rPr>
      </w:pPr>
      <w:r w:rsidRPr="00644054">
        <w:rPr>
          <w:i/>
          <w:iCs/>
          <w:sz w:val="16"/>
          <w:szCs w:val="16"/>
        </w:rPr>
        <w:t>2003-2004</w:t>
      </w:r>
      <w:r>
        <w:rPr>
          <w:i/>
          <w:iCs/>
          <w:sz w:val="20"/>
          <w:szCs w:val="20"/>
        </w:rPr>
        <w:t xml:space="preserve"> </w:t>
      </w:r>
      <w:r w:rsidR="00EA42D6">
        <w:rPr>
          <w:i/>
          <w:iCs/>
          <w:sz w:val="20"/>
          <w:szCs w:val="20"/>
        </w:rPr>
        <w:tab/>
      </w:r>
      <w:r>
        <w:rPr>
          <w:b/>
          <w:bCs/>
          <w:sz w:val="20"/>
          <w:szCs w:val="20"/>
        </w:rPr>
        <w:t>DEA (equivalent to a M.Sc.) in Computer Sci</w:t>
      </w:r>
      <w:r w:rsidR="00644054">
        <w:rPr>
          <w:b/>
          <w:bCs/>
          <w:sz w:val="20"/>
          <w:szCs w:val="20"/>
        </w:rPr>
        <w:t xml:space="preserve">ence (Multimedia), </w:t>
      </w:r>
      <w:proofErr w:type="spellStart"/>
      <w:r w:rsidR="00644054">
        <w:rPr>
          <w:b/>
          <w:bCs/>
          <w:sz w:val="20"/>
          <w:szCs w:val="20"/>
        </w:rPr>
        <w:t>Université</w:t>
      </w:r>
      <w:proofErr w:type="spellEnd"/>
      <w:r>
        <w:rPr>
          <w:b/>
          <w:bCs/>
          <w:sz w:val="20"/>
          <w:szCs w:val="20"/>
        </w:rPr>
        <w:t xml:space="preserve"> Bordeaux 1 </w:t>
      </w:r>
    </w:p>
    <w:p w:rsidR="00E23255" w:rsidRDefault="00E23255" w:rsidP="00EA42D6">
      <w:pPr>
        <w:pStyle w:val="Default"/>
        <w:ind w:left="720"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Object Recognition in very Low-resolution Video </w:t>
      </w:r>
    </w:p>
    <w:p w:rsidR="00E23255" w:rsidRPr="00830586" w:rsidRDefault="00E23255" w:rsidP="00EA42D6">
      <w:pPr>
        <w:pStyle w:val="Default"/>
        <w:ind w:left="720" w:firstLine="720"/>
        <w:rPr>
          <w:sz w:val="20"/>
          <w:szCs w:val="20"/>
          <w:lang w:val="fr-FR"/>
        </w:rPr>
      </w:pPr>
      <w:proofErr w:type="spellStart"/>
      <w:r w:rsidRPr="00830586">
        <w:rPr>
          <w:sz w:val="20"/>
          <w:szCs w:val="20"/>
          <w:lang w:val="fr-FR"/>
        </w:rPr>
        <w:t>Internship</w:t>
      </w:r>
      <w:proofErr w:type="spellEnd"/>
      <w:r w:rsidRPr="00830586">
        <w:rPr>
          <w:sz w:val="20"/>
          <w:szCs w:val="20"/>
          <w:lang w:val="fr-FR"/>
        </w:rPr>
        <w:t xml:space="preserve"> </w:t>
      </w:r>
      <w:proofErr w:type="spellStart"/>
      <w:r w:rsidRPr="00830586">
        <w:rPr>
          <w:sz w:val="20"/>
          <w:szCs w:val="20"/>
          <w:lang w:val="fr-FR"/>
        </w:rPr>
        <w:t>at</w:t>
      </w:r>
      <w:proofErr w:type="spellEnd"/>
      <w:r w:rsidRPr="00830586">
        <w:rPr>
          <w:sz w:val="20"/>
          <w:szCs w:val="20"/>
          <w:lang w:val="fr-FR"/>
        </w:rPr>
        <w:t xml:space="preserve"> </w:t>
      </w:r>
      <w:proofErr w:type="spellStart"/>
      <w:r w:rsidRPr="00830586">
        <w:rPr>
          <w:sz w:val="20"/>
          <w:szCs w:val="20"/>
          <w:lang w:val="fr-FR"/>
        </w:rPr>
        <w:t>LaBRI</w:t>
      </w:r>
      <w:proofErr w:type="spellEnd"/>
      <w:r w:rsidRPr="00830586">
        <w:rPr>
          <w:sz w:val="20"/>
          <w:szCs w:val="20"/>
          <w:lang w:val="fr-FR"/>
        </w:rPr>
        <w:t xml:space="preserve"> (Laboratoire Bordelais de Recherche en Informatique) </w:t>
      </w:r>
    </w:p>
    <w:p w:rsidR="00E23255" w:rsidRDefault="00E23255" w:rsidP="00EA42D6">
      <w:pPr>
        <w:pStyle w:val="Default"/>
        <w:ind w:left="720" w:firstLine="720"/>
        <w:rPr>
          <w:sz w:val="20"/>
          <w:szCs w:val="20"/>
        </w:rPr>
      </w:pPr>
      <w:r w:rsidRPr="00C43695">
        <w:rPr>
          <w:sz w:val="20"/>
          <w:szCs w:val="20"/>
        </w:rPr>
        <w:t>Advisor:</w:t>
      </w:r>
      <w:r>
        <w:rPr>
          <w:sz w:val="20"/>
          <w:szCs w:val="20"/>
        </w:rPr>
        <w:t xml:space="preserve"> </w:t>
      </w:r>
      <w:r w:rsidR="00830586">
        <w:rPr>
          <w:sz w:val="20"/>
          <w:szCs w:val="20"/>
        </w:rPr>
        <w:t>Pr.</w:t>
      </w:r>
      <w:r w:rsidR="00EA42D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Jenny </w:t>
      </w:r>
      <w:proofErr w:type="spellStart"/>
      <w:r>
        <w:rPr>
          <w:sz w:val="20"/>
          <w:szCs w:val="20"/>
        </w:rPr>
        <w:t>Benois-Pineau</w:t>
      </w:r>
      <w:proofErr w:type="spellEnd"/>
      <w:r>
        <w:rPr>
          <w:sz w:val="20"/>
          <w:szCs w:val="20"/>
        </w:rPr>
        <w:t xml:space="preserve"> </w:t>
      </w:r>
    </w:p>
    <w:p w:rsidR="0061385C" w:rsidRDefault="0061385C" w:rsidP="0061385C">
      <w:pPr>
        <w:pStyle w:val="Default"/>
        <w:rPr>
          <w:rFonts w:ascii="Arial Black" w:hAnsi="Arial Black" w:cs="Arial Black"/>
          <w:bCs/>
          <w:color w:val="538DD3"/>
          <w:sz w:val="10"/>
          <w:szCs w:val="23"/>
        </w:rPr>
      </w:pPr>
    </w:p>
    <w:p w:rsidR="004F74D6" w:rsidRDefault="004F74D6" w:rsidP="0061385C">
      <w:pPr>
        <w:pStyle w:val="Default"/>
        <w:rPr>
          <w:rFonts w:ascii="Arial Black" w:hAnsi="Arial Black" w:cs="Arial Black"/>
          <w:bCs/>
          <w:color w:val="538DD3"/>
          <w:sz w:val="10"/>
          <w:szCs w:val="23"/>
        </w:rPr>
      </w:pPr>
    </w:p>
    <w:p w:rsidR="004F74D6" w:rsidRPr="0061385C" w:rsidRDefault="004F74D6" w:rsidP="0061385C">
      <w:pPr>
        <w:pStyle w:val="Default"/>
        <w:rPr>
          <w:rFonts w:ascii="Arial Black" w:hAnsi="Arial Black" w:cs="Arial Black"/>
          <w:bCs/>
          <w:color w:val="538DD3"/>
          <w:sz w:val="10"/>
          <w:szCs w:val="23"/>
        </w:rPr>
      </w:pPr>
    </w:p>
    <w:p w:rsidR="00D86266" w:rsidRDefault="00D86266" w:rsidP="00D86266">
      <w:pPr>
        <w:pStyle w:val="Default"/>
        <w:rPr>
          <w:rFonts w:ascii="Arial Black" w:hAnsi="Arial Black" w:cs="Arial Black"/>
          <w:bCs/>
          <w:color w:val="538DD3"/>
          <w:sz w:val="8"/>
          <w:szCs w:val="23"/>
        </w:rPr>
      </w:pPr>
    </w:p>
    <w:p w:rsidR="00767B3A" w:rsidRPr="00644054" w:rsidRDefault="00767B3A" w:rsidP="00D86266">
      <w:pPr>
        <w:pStyle w:val="Default"/>
        <w:rPr>
          <w:rFonts w:ascii="Arial Black" w:hAnsi="Arial Black" w:cs="Arial Black"/>
          <w:bCs/>
          <w:color w:val="538DD3"/>
          <w:sz w:val="8"/>
          <w:szCs w:val="23"/>
        </w:rPr>
      </w:pPr>
    </w:p>
    <w:p w:rsidR="00C43695" w:rsidRPr="00644054" w:rsidRDefault="00C43695" w:rsidP="00D86266">
      <w:pPr>
        <w:pStyle w:val="Default"/>
        <w:rPr>
          <w:rFonts w:ascii="Arial Black" w:hAnsi="Arial Black" w:cs="Arial Black"/>
          <w:bCs/>
          <w:color w:val="538DD3"/>
          <w:sz w:val="8"/>
          <w:szCs w:val="23"/>
        </w:rPr>
      </w:pPr>
    </w:p>
    <w:p w:rsidR="00EF1EF3" w:rsidRPr="00740E87" w:rsidRDefault="00E23255" w:rsidP="00740E87">
      <w:pPr>
        <w:pStyle w:val="Default"/>
        <w:pBdr>
          <w:bottom w:val="single" w:sz="18" w:space="1" w:color="548DD4" w:themeColor="text2" w:themeTint="99"/>
        </w:pBdr>
        <w:rPr>
          <w:rFonts w:ascii="Arial Black" w:hAnsi="Arial Black" w:cs="Arial Black"/>
          <w:b/>
          <w:bCs/>
          <w:color w:val="538DD3"/>
          <w:sz w:val="23"/>
          <w:szCs w:val="23"/>
        </w:rPr>
      </w:pPr>
      <w:r w:rsidRPr="004F74D6">
        <w:rPr>
          <w:b/>
          <w:bCs/>
          <w:color w:val="538DD3"/>
          <w:sz w:val="23"/>
          <w:szCs w:val="23"/>
        </w:rPr>
        <w:lastRenderedPageBreak/>
        <w:t>Publications</w:t>
      </w:r>
      <w:r>
        <w:rPr>
          <w:rFonts w:ascii="Arial Black" w:hAnsi="Arial Black" w:cs="Arial Black"/>
          <w:b/>
          <w:bCs/>
          <w:color w:val="538DD3"/>
          <w:sz w:val="23"/>
          <w:szCs w:val="23"/>
        </w:rPr>
        <w:t xml:space="preserve"> </w:t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740E87">
        <w:rPr>
          <w:rFonts w:ascii="Arial Black" w:hAnsi="Arial Black" w:cs="Arial Black"/>
          <w:b/>
          <w:bCs/>
          <w:color w:val="538DD3"/>
          <w:sz w:val="23"/>
          <w:szCs w:val="23"/>
        </w:rPr>
        <w:t xml:space="preserve"> </w:t>
      </w:r>
      <w:r w:rsidR="00EF1EF3" w:rsidRPr="00740E87">
        <w:rPr>
          <w:rFonts w:ascii="Calibri" w:hAnsi="Calibri" w:cs="Calibri"/>
          <w:i/>
          <w:iCs/>
          <w:sz w:val="22"/>
          <w:szCs w:val="22"/>
        </w:rPr>
        <w:t>(*) I gave the associated talk for this article.</w:t>
      </w:r>
      <w:r w:rsidR="00EF1EF3" w:rsidRPr="00740E87">
        <w:rPr>
          <w:rFonts w:ascii="Arial Black" w:hAnsi="Arial Black" w:cs="Arial Black"/>
          <w:b/>
          <w:bCs/>
          <w:color w:val="538DD3"/>
          <w:sz w:val="23"/>
          <w:szCs w:val="23"/>
        </w:rPr>
        <w:t xml:space="preserve"> </w:t>
      </w:r>
    </w:p>
    <w:p w:rsidR="00D86266" w:rsidRPr="00C27180" w:rsidRDefault="00D86266" w:rsidP="00D86266">
      <w:pPr>
        <w:pStyle w:val="Default"/>
        <w:jc w:val="both"/>
        <w:rPr>
          <w:rFonts w:ascii="Calibri" w:hAnsi="Calibri" w:cs="Calibri"/>
          <w:sz w:val="10"/>
          <w:szCs w:val="22"/>
        </w:rPr>
      </w:pPr>
    </w:p>
    <w:p w:rsidR="00C43695" w:rsidRPr="00C43695" w:rsidRDefault="00C43695" w:rsidP="00C36F1F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C36F1F" w:rsidRPr="004F74D6" w:rsidRDefault="00001192" w:rsidP="00C36F1F">
      <w:pPr>
        <w:pStyle w:val="Default"/>
        <w:rPr>
          <w:b/>
          <w:bCs/>
          <w:sz w:val="22"/>
          <w:szCs w:val="22"/>
        </w:rPr>
      </w:pPr>
      <w:r w:rsidRPr="004F74D6">
        <w:rPr>
          <w:b/>
          <w:bCs/>
          <w:sz w:val="22"/>
          <w:szCs w:val="22"/>
        </w:rPr>
        <w:t xml:space="preserve">Refereed Papers in International Journals </w:t>
      </w:r>
    </w:p>
    <w:p w:rsidR="00C43695" w:rsidRDefault="00C43695" w:rsidP="00C36F1F">
      <w:pPr>
        <w:pStyle w:val="Default"/>
        <w:rPr>
          <w:rFonts w:ascii="Calibri" w:hAnsi="Calibri" w:cs="Calibri"/>
          <w:sz w:val="22"/>
          <w:szCs w:val="22"/>
        </w:rPr>
      </w:pPr>
    </w:p>
    <w:p w:rsidR="00767B3A" w:rsidRDefault="00767B3A" w:rsidP="00767B3A">
      <w:pPr>
        <w:pStyle w:val="Default"/>
        <w:ind w:left="851" w:hanging="851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[J5-C</w:t>
      </w:r>
      <w:r w:rsidR="00C31DAE">
        <w:rPr>
          <w:rFonts w:ascii="Calibri" w:hAnsi="Calibri" w:cs="Calibri"/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</w:rPr>
        <w:t>]</w:t>
      </w:r>
      <w:r w:rsidR="00C31DA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J. Zhao</w:t>
      </w:r>
      <w:r w:rsidRPr="00040303">
        <w:rPr>
          <w:rFonts w:ascii="Calibri" w:hAnsi="Calibri" w:cs="Calibri"/>
          <w:sz w:val="22"/>
          <w:szCs w:val="22"/>
        </w:rPr>
        <w:t xml:space="preserve">, </w:t>
      </w:r>
      <w:r w:rsidRPr="00040303">
        <w:rPr>
          <w:rFonts w:ascii="Calibri" w:hAnsi="Calibri" w:cs="Calibri"/>
          <w:sz w:val="22"/>
          <w:szCs w:val="22"/>
          <w:u w:val="single"/>
        </w:rPr>
        <w:t>F. Chevalier</w:t>
      </w:r>
      <w:r>
        <w:rPr>
          <w:rFonts w:ascii="Calibri" w:hAnsi="Calibri" w:cs="Calibri"/>
          <w:sz w:val="22"/>
          <w:szCs w:val="22"/>
        </w:rPr>
        <w:t xml:space="preserve">, C. Collins and R. </w:t>
      </w:r>
      <w:proofErr w:type="spellStart"/>
      <w:r>
        <w:rPr>
          <w:rFonts w:ascii="Calibri" w:hAnsi="Calibri" w:cs="Calibri"/>
          <w:sz w:val="22"/>
          <w:szCs w:val="22"/>
        </w:rPr>
        <w:t>Balakrishnan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0403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Facilitating Discourse Analysis with Interactive Visualization</w:t>
      </w:r>
      <w:r w:rsidRPr="000403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 xml:space="preserve">In EEE Transactions on Visualization &amp; Computer Graphics (Proc.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InfoVis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2012), 10 pages</w:t>
      </w:r>
      <w:r w:rsidRPr="00C36F1F">
        <w:rPr>
          <w:rFonts w:ascii="Calibri" w:hAnsi="Calibri" w:cs="Calibri"/>
          <w:i/>
          <w:iCs/>
          <w:sz w:val="22"/>
          <w:szCs w:val="22"/>
        </w:rPr>
        <w:t>, 201</w:t>
      </w:r>
      <w:r>
        <w:rPr>
          <w:rFonts w:ascii="Calibri" w:hAnsi="Calibri" w:cs="Calibri"/>
          <w:i/>
          <w:iCs/>
          <w:sz w:val="22"/>
          <w:szCs w:val="22"/>
        </w:rPr>
        <w:t>2</w:t>
      </w:r>
    </w:p>
    <w:p w:rsidR="00767B3A" w:rsidRDefault="00767B3A" w:rsidP="00767B3A">
      <w:pPr>
        <w:pStyle w:val="Default"/>
        <w:ind w:left="851" w:hanging="851"/>
        <w:jc w:val="right"/>
        <w:rPr>
          <w:b/>
          <w:bCs/>
          <w:sz w:val="16"/>
          <w:szCs w:val="16"/>
        </w:rPr>
      </w:pPr>
    </w:p>
    <w:p w:rsidR="00830586" w:rsidRDefault="00830586" w:rsidP="00830586">
      <w:pPr>
        <w:pStyle w:val="Default"/>
        <w:ind w:left="851" w:hanging="851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[J4-C8]  J. Zhao</w:t>
      </w:r>
      <w:r w:rsidRPr="00040303">
        <w:rPr>
          <w:rFonts w:ascii="Calibri" w:hAnsi="Calibri" w:cs="Calibri"/>
          <w:sz w:val="22"/>
          <w:szCs w:val="22"/>
        </w:rPr>
        <w:t xml:space="preserve">, </w:t>
      </w:r>
      <w:r w:rsidRPr="00040303">
        <w:rPr>
          <w:rFonts w:ascii="Calibri" w:hAnsi="Calibri" w:cs="Calibri"/>
          <w:sz w:val="22"/>
          <w:szCs w:val="22"/>
          <w:u w:val="single"/>
        </w:rPr>
        <w:t>F. Chevalier</w:t>
      </w:r>
      <w:r>
        <w:rPr>
          <w:rFonts w:ascii="Calibri" w:hAnsi="Calibri" w:cs="Calibri"/>
          <w:sz w:val="22"/>
          <w:szCs w:val="22"/>
        </w:rPr>
        <w:t xml:space="preserve">, E. </w:t>
      </w:r>
      <w:proofErr w:type="spellStart"/>
      <w:r>
        <w:rPr>
          <w:rFonts w:ascii="Calibri" w:hAnsi="Calibri" w:cs="Calibri"/>
          <w:sz w:val="22"/>
          <w:szCs w:val="22"/>
        </w:rPr>
        <w:t>Pietriga</w:t>
      </w:r>
      <w:proofErr w:type="spellEnd"/>
      <w:r>
        <w:rPr>
          <w:rFonts w:ascii="Calibri" w:hAnsi="Calibri" w:cs="Calibri"/>
          <w:sz w:val="22"/>
          <w:szCs w:val="22"/>
        </w:rPr>
        <w:t xml:space="preserve"> and R.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Balakrishnan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0403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Exploratory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Analysis of Time-series with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ChronoLenses</w:t>
      </w:r>
      <w:proofErr w:type="spellEnd"/>
      <w:r w:rsidRPr="000403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 xml:space="preserve">In EEE Transactions on Visualization &amp; Computer Graphics (Proc.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InfoVis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2011), 17(12):2422-</w:t>
      </w:r>
      <w:r w:rsidRPr="00C36F1F">
        <w:rPr>
          <w:rFonts w:ascii="Calibri" w:hAnsi="Calibri" w:cs="Calibri"/>
          <w:i/>
          <w:iCs/>
          <w:sz w:val="22"/>
          <w:szCs w:val="22"/>
        </w:rPr>
        <w:t>2</w:t>
      </w:r>
      <w:r>
        <w:rPr>
          <w:rFonts w:ascii="Calibri" w:hAnsi="Calibri" w:cs="Calibri"/>
          <w:i/>
          <w:iCs/>
          <w:sz w:val="22"/>
          <w:szCs w:val="22"/>
        </w:rPr>
        <w:t>431</w:t>
      </w:r>
      <w:r w:rsidRPr="00C36F1F">
        <w:rPr>
          <w:rFonts w:ascii="Calibri" w:hAnsi="Calibri" w:cs="Calibri"/>
          <w:i/>
          <w:iCs/>
          <w:sz w:val="22"/>
          <w:szCs w:val="22"/>
        </w:rPr>
        <w:t>, 201</w:t>
      </w:r>
      <w:r>
        <w:rPr>
          <w:rFonts w:ascii="Calibri" w:hAnsi="Calibri" w:cs="Calibri"/>
          <w:i/>
          <w:iCs/>
          <w:sz w:val="22"/>
          <w:szCs w:val="22"/>
        </w:rPr>
        <w:t>1</w:t>
      </w:r>
    </w:p>
    <w:p w:rsidR="00C43695" w:rsidRDefault="00C43695" w:rsidP="00C43695">
      <w:pPr>
        <w:pStyle w:val="Default"/>
        <w:ind w:left="851" w:hanging="851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[Acceptance </w:t>
      </w:r>
      <w:proofErr w:type="gramStart"/>
      <w:r>
        <w:rPr>
          <w:b/>
          <w:bCs/>
          <w:sz w:val="16"/>
          <w:szCs w:val="16"/>
        </w:rPr>
        <w:t>rate :</w:t>
      </w:r>
      <w:proofErr w:type="gramEnd"/>
      <w:r>
        <w:rPr>
          <w:b/>
          <w:bCs/>
          <w:sz w:val="16"/>
          <w:szCs w:val="16"/>
        </w:rPr>
        <w:t xml:space="preserve"> 26% (44/172)]</w:t>
      </w:r>
    </w:p>
    <w:p w:rsidR="00C43695" w:rsidRPr="00C43695" w:rsidRDefault="00C43695" w:rsidP="00C43695">
      <w:pPr>
        <w:pStyle w:val="Default"/>
        <w:ind w:left="851" w:hanging="851"/>
        <w:jc w:val="right"/>
        <w:rPr>
          <w:rFonts w:ascii="Calibri" w:hAnsi="Calibri" w:cs="Calibri"/>
          <w:i/>
          <w:iCs/>
          <w:sz w:val="12"/>
          <w:szCs w:val="12"/>
        </w:rPr>
      </w:pPr>
    </w:p>
    <w:p w:rsidR="00C43695" w:rsidRDefault="000336AB" w:rsidP="000336AB">
      <w:pPr>
        <w:pStyle w:val="Default"/>
        <w:ind w:left="851" w:hanging="851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[J3-C5</w:t>
      </w:r>
      <w:r w:rsidR="00C36F1F">
        <w:rPr>
          <w:rFonts w:ascii="Calibri" w:hAnsi="Calibri" w:cs="Calibri"/>
          <w:sz w:val="22"/>
          <w:szCs w:val="22"/>
        </w:rPr>
        <w:t xml:space="preserve">*] </w:t>
      </w:r>
      <w:r w:rsidR="00C36F1F" w:rsidRPr="00040303">
        <w:rPr>
          <w:rFonts w:ascii="Calibri" w:hAnsi="Calibri" w:cs="Calibri"/>
          <w:sz w:val="22"/>
          <w:szCs w:val="22"/>
        </w:rPr>
        <w:t xml:space="preserve">A. </w:t>
      </w:r>
      <w:proofErr w:type="spellStart"/>
      <w:r w:rsidR="00C36F1F" w:rsidRPr="00040303">
        <w:rPr>
          <w:rFonts w:ascii="Calibri" w:hAnsi="Calibri" w:cs="Calibri"/>
          <w:sz w:val="22"/>
          <w:szCs w:val="22"/>
        </w:rPr>
        <w:t>Bezerianos</w:t>
      </w:r>
      <w:proofErr w:type="spellEnd"/>
      <w:r w:rsidR="00C36F1F" w:rsidRPr="00040303">
        <w:rPr>
          <w:rFonts w:ascii="Calibri" w:hAnsi="Calibri" w:cs="Calibri"/>
          <w:sz w:val="22"/>
          <w:szCs w:val="22"/>
        </w:rPr>
        <w:t xml:space="preserve">, </w:t>
      </w:r>
      <w:r w:rsidR="00C36F1F" w:rsidRPr="00040303">
        <w:rPr>
          <w:rFonts w:ascii="Calibri" w:hAnsi="Calibri" w:cs="Calibri"/>
          <w:sz w:val="22"/>
          <w:szCs w:val="22"/>
          <w:u w:val="single"/>
        </w:rPr>
        <w:t>F. Chevalier</w:t>
      </w:r>
      <w:r w:rsidR="00C36F1F" w:rsidRPr="00040303">
        <w:rPr>
          <w:rFonts w:ascii="Calibri" w:hAnsi="Calibri" w:cs="Calibri"/>
          <w:sz w:val="22"/>
          <w:szCs w:val="22"/>
        </w:rPr>
        <w:t xml:space="preserve">, P. </w:t>
      </w:r>
      <w:proofErr w:type="spellStart"/>
      <w:r w:rsidR="00C36F1F" w:rsidRPr="00040303">
        <w:rPr>
          <w:rFonts w:ascii="Calibri" w:hAnsi="Calibri" w:cs="Calibri"/>
          <w:sz w:val="22"/>
          <w:szCs w:val="22"/>
        </w:rPr>
        <w:t>Dragicevic</w:t>
      </w:r>
      <w:proofErr w:type="spellEnd"/>
      <w:r w:rsidR="00C36F1F" w:rsidRPr="00040303">
        <w:rPr>
          <w:rFonts w:ascii="Calibri" w:hAnsi="Calibri" w:cs="Calibri"/>
          <w:sz w:val="22"/>
          <w:szCs w:val="22"/>
        </w:rPr>
        <w:t xml:space="preserve">, N. </w:t>
      </w:r>
      <w:proofErr w:type="spellStart"/>
      <w:r w:rsidR="00C36F1F" w:rsidRPr="00040303">
        <w:rPr>
          <w:rFonts w:ascii="Calibri" w:hAnsi="Calibri" w:cs="Calibri"/>
          <w:sz w:val="22"/>
          <w:szCs w:val="22"/>
        </w:rPr>
        <w:t>Elmqvist</w:t>
      </w:r>
      <w:proofErr w:type="spellEnd"/>
      <w:r w:rsidR="00C36F1F" w:rsidRPr="00040303">
        <w:rPr>
          <w:rFonts w:ascii="Calibri" w:hAnsi="Calibri" w:cs="Calibri"/>
          <w:sz w:val="22"/>
          <w:szCs w:val="22"/>
        </w:rPr>
        <w:t xml:space="preserve"> and J.D. </w:t>
      </w:r>
      <w:proofErr w:type="spellStart"/>
      <w:r w:rsidR="00C36F1F" w:rsidRPr="00040303">
        <w:rPr>
          <w:rFonts w:ascii="Calibri" w:hAnsi="Calibri" w:cs="Calibri"/>
          <w:sz w:val="22"/>
          <w:szCs w:val="22"/>
        </w:rPr>
        <w:t>Fekete</w:t>
      </w:r>
      <w:proofErr w:type="spellEnd"/>
      <w:r w:rsidR="00C36F1F" w:rsidRPr="000403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6F1F" w:rsidRPr="00040303">
        <w:rPr>
          <w:rFonts w:ascii="Calibri" w:hAnsi="Calibri" w:cs="Calibri"/>
          <w:b/>
          <w:bCs/>
          <w:sz w:val="22"/>
          <w:szCs w:val="22"/>
        </w:rPr>
        <w:t>GraphDice</w:t>
      </w:r>
      <w:proofErr w:type="spellEnd"/>
      <w:r w:rsidR="00C36F1F" w:rsidRPr="00040303">
        <w:rPr>
          <w:rFonts w:ascii="Calibri" w:hAnsi="Calibri" w:cs="Calibri"/>
          <w:b/>
          <w:bCs/>
          <w:sz w:val="22"/>
          <w:szCs w:val="22"/>
        </w:rPr>
        <w:t>: A System for Exploring Multivariate Social Networks</w:t>
      </w:r>
      <w:r w:rsidR="00C36F1F" w:rsidRPr="00040303">
        <w:rPr>
          <w:rFonts w:ascii="Calibri" w:hAnsi="Calibri" w:cs="Calibri"/>
          <w:sz w:val="22"/>
          <w:szCs w:val="22"/>
        </w:rPr>
        <w:t xml:space="preserve"> </w:t>
      </w:r>
      <w:r w:rsidR="00C36F1F" w:rsidRPr="00C36F1F">
        <w:rPr>
          <w:rFonts w:ascii="Calibri" w:hAnsi="Calibri" w:cs="Calibri"/>
          <w:i/>
          <w:iCs/>
          <w:sz w:val="22"/>
          <w:szCs w:val="22"/>
        </w:rPr>
        <w:t xml:space="preserve">In Computer Graphics Forum (Proc. </w:t>
      </w:r>
      <w:proofErr w:type="spellStart"/>
      <w:r w:rsidR="00C36F1F" w:rsidRPr="00C36F1F">
        <w:rPr>
          <w:rFonts w:ascii="Calibri" w:hAnsi="Calibri" w:cs="Calibri"/>
          <w:i/>
          <w:iCs/>
          <w:sz w:val="22"/>
          <w:szCs w:val="22"/>
        </w:rPr>
        <w:t>EuroVis</w:t>
      </w:r>
      <w:proofErr w:type="spellEnd"/>
      <w:r w:rsidR="00C36F1F" w:rsidRPr="00C36F1F">
        <w:rPr>
          <w:rFonts w:ascii="Calibri" w:hAnsi="Calibri" w:cs="Calibri"/>
          <w:i/>
          <w:iCs/>
          <w:sz w:val="22"/>
          <w:szCs w:val="22"/>
        </w:rPr>
        <w:t xml:space="preserve"> 2010), 29(3):863-872, 2010 </w:t>
      </w:r>
    </w:p>
    <w:p w:rsidR="00C36F1F" w:rsidRDefault="00C36F1F" w:rsidP="00C43695">
      <w:pPr>
        <w:pStyle w:val="Default"/>
        <w:ind w:left="851" w:hanging="851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[Acceptance </w:t>
      </w:r>
      <w:proofErr w:type="gramStart"/>
      <w:r>
        <w:rPr>
          <w:b/>
          <w:bCs/>
          <w:sz w:val="16"/>
          <w:szCs w:val="16"/>
        </w:rPr>
        <w:t>rate :</w:t>
      </w:r>
      <w:proofErr w:type="gramEnd"/>
      <w:r>
        <w:rPr>
          <w:b/>
          <w:bCs/>
          <w:sz w:val="16"/>
          <w:szCs w:val="16"/>
        </w:rPr>
        <w:t xml:space="preserve"> 29%</w:t>
      </w:r>
      <w:r w:rsidR="00C43695">
        <w:rPr>
          <w:b/>
          <w:bCs/>
          <w:sz w:val="16"/>
          <w:szCs w:val="16"/>
        </w:rPr>
        <w:t xml:space="preserve"> (48/164)</w:t>
      </w:r>
      <w:r>
        <w:rPr>
          <w:b/>
          <w:bCs/>
          <w:sz w:val="16"/>
          <w:szCs w:val="16"/>
        </w:rPr>
        <w:t>]</w:t>
      </w:r>
    </w:p>
    <w:p w:rsidR="00C43695" w:rsidRPr="00C43695" w:rsidRDefault="00C43695" w:rsidP="000336AB">
      <w:pPr>
        <w:pStyle w:val="Default"/>
        <w:ind w:left="851" w:hanging="851"/>
        <w:jc w:val="both"/>
        <w:rPr>
          <w:rFonts w:ascii="Calibri" w:hAnsi="Calibri" w:cs="Calibri"/>
          <w:i/>
          <w:iCs/>
          <w:sz w:val="12"/>
          <w:szCs w:val="12"/>
        </w:rPr>
      </w:pPr>
    </w:p>
    <w:p w:rsidR="009F30E9" w:rsidRDefault="000336AB" w:rsidP="000336AB">
      <w:pPr>
        <w:pStyle w:val="Default"/>
        <w:ind w:left="851" w:hanging="72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[J2</w:t>
      </w:r>
      <w:r w:rsidR="00040303">
        <w:rPr>
          <w:rFonts w:ascii="Calibri" w:hAnsi="Calibri" w:cs="Calibri"/>
          <w:sz w:val="22"/>
          <w:szCs w:val="22"/>
        </w:rPr>
        <w:t>]</w:t>
      </w:r>
      <w:r w:rsidR="00040303">
        <w:rPr>
          <w:rFonts w:ascii="Calibri" w:hAnsi="Calibri" w:cs="Calibri"/>
          <w:sz w:val="22"/>
          <w:szCs w:val="22"/>
        </w:rPr>
        <w:tab/>
      </w:r>
      <w:r w:rsidR="009F30E9" w:rsidRPr="00040303">
        <w:rPr>
          <w:rFonts w:ascii="Calibri" w:hAnsi="Calibri" w:cs="Calibri"/>
          <w:sz w:val="22"/>
          <w:szCs w:val="22"/>
          <w:u w:val="single"/>
        </w:rPr>
        <w:t>F. Chevalier</w:t>
      </w:r>
      <w:r w:rsidR="009F30E9">
        <w:rPr>
          <w:rFonts w:ascii="Calibri" w:hAnsi="Calibri" w:cs="Calibri"/>
          <w:sz w:val="22"/>
          <w:szCs w:val="22"/>
        </w:rPr>
        <w:t xml:space="preserve">, M. </w:t>
      </w:r>
      <w:proofErr w:type="spellStart"/>
      <w:r w:rsidR="009F30E9">
        <w:rPr>
          <w:rFonts w:ascii="Calibri" w:hAnsi="Calibri" w:cs="Calibri"/>
          <w:sz w:val="22"/>
          <w:szCs w:val="22"/>
        </w:rPr>
        <w:t>Delest</w:t>
      </w:r>
      <w:proofErr w:type="spellEnd"/>
      <w:r w:rsidR="009F30E9">
        <w:rPr>
          <w:rFonts w:ascii="Calibri" w:hAnsi="Calibri" w:cs="Calibri"/>
          <w:sz w:val="22"/>
          <w:szCs w:val="22"/>
        </w:rPr>
        <w:t xml:space="preserve"> and J.P. </w:t>
      </w:r>
      <w:proofErr w:type="spellStart"/>
      <w:r w:rsidR="009F30E9">
        <w:rPr>
          <w:rFonts w:ascii="Calibri" w:hAnsi="Calibri" w:cs="Calibri"/>
          <w:sz w:val="22"/>
          <w:szCs w:val="22"/>
        </w:rPr>
        <w:t>Domenger</w:t>
      </w:r>
      <w:proofErr w:type="spellEnd"/>
      <w:r w:rsidR="009F30E9">
        <w:rPr>
          <w:rFonts w:ascii="Calibri" w:hAnsi="Calibri" w:cs="Calibri"/>
          <w:sz w:val="22"/>
          <w:szCs w:val="22"/>
        </w:rPr>
        <w:t xml:space="preserve"> </w:t>
      </w:r>
      <w:r w:rsidR="009F30E9">
        <w:rPr>
          <w:rFonts w:ascii="Calibri" w:hAnsi="Calibri" w:cs="Calibri"/>
          <w:b/>
          <w:bCs/>
          <w:color w:val="0D0D0D"/>
          <w:sz w:val="22"/>
          <w:szCs w:val="22"/>
        </w:rPr>
        <w:t xml:space="preserve">A heuristic for the retrieval of objects in video in the framework of the rough indexing paradigm </w:t>
      </w:r>
      <w:r w:rsidR="009F30E9">
        <w:rPr>
          <w:rFonts w:ascii="Calibri" w:hAnsi="Calibri" w:cs="Calibri"/>
          <w:i/>
          <w:iCs/>
          <w:sz w:val="22"/>
          <w:szCs w:val="22"/>
        </w:rPr>
        <w:t xml:space="preserve">Signal Processing: Image Communication (SPIC), 22:622-634, 2007 </w:t>
      </w:r>
    </w:p>
    <w:p w:rsidR="00C43695" w:rsidRPr="00C43695" w:rsidRDefault="00C43695" w:rsidP="000336AB">
      <w:pPr>
        <w:pStyle w:val="Default"/>
        <w:ind w:left="851" w:hanging="720"/>
        <w:jc w:val="both"/>
        <w:rPr>
          <w:rFonts w:ascii="Calibri" w:hAnsi="Calibri" w:cs="Calibri"/>
          <w:i/>
          <w:iCs/>
          <w:sz w:val="12"/>
          <w:szCs w:val="12"/>
        </w:rPr>
      </w:pPr>
    </w:p>
    <w:p w:rsidR="00E23255" w:rsidRDefault="000336AB" w:rsidP="009F30E9">
      <w:pPr>
        <w:pStyle w:val="Default"/>
        <w:ind w:left="851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[J1</w:t>
      </w:r>
      <w:r w:rsidR="00040303">
        <w:rPr>
          <w:rFonts w:ascii="Calibri" w:hAnsi="Calibri" w:cs="Calibri"/>
          <w:sz w:val="22"/>
          <w:szCs w:val="22"/>
        </w:rPr>
        <w:t>]</w:t>
      </w:r>
      <w:r w:rsidR="009F30E9">
        <w:rPr>
          <w:rFonts w:ascii="Calibri" w:hAnsi="Calibri" w:cs="Calibri"/>
          <w:sz w:val="22"/>
          <w:szCs w:val="22"/>
        </w:rPr>
        <w:tab/>
      </w:r>
      <w:r w:rsidR="009F30E9" w:rsidRPr="00040303">
        <w:rPr>
          <w:rFonts w:ascii="Calibri" w:hAnsi="Calibri" w:cs="Calibri"/>
          <w:sz w:val="22"/>
          <w:szCs w:val="22"/>
          <w:u w:val="single"/>
        </w:rPr>
        <w:t>F. Chevalier</w:t>
      </w:r>
      <w:r w:rsidR="009F30E9">
        <w:rPr>
          <w:rFonts w:ascii="Calibri" w:hAnsi="Calibri" w:cs="Calibri"/>
          <w:sz w:val="22"/>
          <w:szCs w:val="22"/>
        </w:rPr>
        <w:t xml:space="preserve">, J.P. </w:t>
      </w:r>
      <w:proofErr w:type="spellStart"/>
      <w:r w:rsidR="009F30E9">
        <w:rPr>
          <w:rFonts w:ascii="Calibri" w:hAnsi="Calibri" w:cs="Calibri"/>
          <w:sz w:val="22"/>
          <w:szCs w:val="22"/>
        </w:rPr>
        <w:t>Domenger</w:t>
      </w:r>
      <w:proofErr w:type="spellEnd"/>
      <w:r w:rsidR="009F30E9">
        <w:rPr>
          <w:rFonts w:ascii="Calibri" w:hAnsi="Calibri" w:cs="Calibri"/>
          <w:sz w:val="22"/>
          <w:szCs w:val="22"/>
        </w:rPr>
        <w:t xml:space="preserve">, J. </w:t>
      </w:r>
      <w:proofErr w:type="spellStart"/>
      <w:r w:rsidR="009F30E9">
        <w:rPr>
          <w:rFonts w:ascii="Calibri" w:hAnsi="Calibri" w:cs="Calibri"/>
          <w:sz w:val="22"/>
          <w:szCs w:val="22"/>
        </w:rPr>
        <w:t>Benois-Pineau</w:t>
      </w:r>
      <w:proofErr w:type="spellEnd"/>
      <w:r w:rsidR="009F30E9">
        <w:rPr>
          <w:rFonts w:ascii="Calibri" w:hAnsi="Calibri" w:cs="Calibri"/>
          <w:sz w:val="22"/>
          <w:szCs w:val="22"/>
        </w:rPr>
        <w:t xml:space="preserve"> and M. </w:t>
      </w:r>
      <w:proofErr w:type="spellStart"/>
      <w:r w:rsidR="009F30E9">
        <w:rPr>
          <w:rFonts w:ascii="Calibri" w:hAnsi="Calibri" w:cs="Calibri"/>
          <w:sz w:val="22"/>
          <w:szCs w:val="22"/>
        </w:rPr>
        <w:t>Delest</w:t>
      </w:r>
      <w:proofErr w:type="spellEnd"/>
      <w:r w:rsidR="009F30E9">
        <w:rPr>
          <w:rFonts w:ascii="Calibri" w:hAnsi="Calibri" w:cs="Calibri"/>
          <w:sz w:val="22"/>
          <w:szCs w:val="22"/>
        </w:rPr>
        <w:t xml:space="preserve"> </w:t>
      </w:r>
      <w:r w:rsidR="009F30E9">
        <w:rPr>
          <w:rFonts w:ascii="Calibri" w:hAnsi="Calibri" w:cs="Calibri"/>
          <w:b/>
          <w:bCs/>
          <w:color w:val="0D0D0D"/>
          <w:sz w:val="22"/>
          <w:szCs w:val="22"/>
        </w:rPr>
        <w:t xml:space="preserve">Retrieval of objects in video by similarity based on graph matching </w:t>
      </w:r>
      <w:r w:rsidR="009F30E9">
        <w:rPr>
          <w:rFonts w:ascii="Calibri" w:hAnsi="Calibri" w:cs="Calibri"/>
          <w:i/>
          <w:iCs/>
          <w:sz w:val="22"/>
          <w:szCs w:val="22"/>
        </w:rPr>
        <w:t>Pattern Recognition Letter, 28(8):939-949 - Jun 2007</w:t>
      </w:r>
    </w:p>
    <w:p w:rsidR="00D86266" w:rsidRDefault="00D86266" w:rsidP="00D86266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4D3435" w:rsidRDefault="004D3435" w:rsidP="00D86266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C43695" w:rsidRPr="00C27180" w:rsidRDefault="00C43695" w:rsidP="00D86266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E23255" w:rsidRPr="004F74D6" w:rsidRDefault="00E23255" w:rsidP="00C43695">
      <w:pPr>
        <w:pStyle w:val="Default"/>
        <w:rPr>
          <w:b/>
          <w:bCs/>
          <w:sz w:val="22"/>
          <w:szCs w:val="22"/>
        </w:rPr>
      </w:pPr>
      <w:r w:rsidRPr="004F74D6">
        <w:rPr>
          <w:b/>
          <w:bCs/>
          <w:sz w:val="22"/>
          <w:szCs w:val="22"/>
        </w:rPr>
        <w:t xml:space="preserve">Refereed </w:t>
      </w:r>
      <w:r w:rsidR="00040303" w:rsidRPr="004F74D6">
        <w:rPr>
          <w:b/>
          <w:bCs/>
          <w:sz w:val="22"/>
          <w:szCs w:val="22"/>
        </w:rPr>
        <w:t xml:space="preserve">Full-Length </w:t>
      </w:r>
      <w:r w:rsidRPr="004F74D6">
        <w:rPr>
          <w:b/>
          <w:bCs/>
          <w:sz w:val="22"/>
          <w:szCs w:val="22"/>
        </w:rPr>
        <w:t xml:space="preserve">Papers in International Conference Proceedings </w:t>
      </w:r>
    </w:p>
    <w:p w:rsidR="00C43695" w:rsidRDefault="00C43695" w:rsidP="00C43695">
      <w:pPr>
        <w:pStyle w:val="Default"/>
        <w:ind w:right="-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31DAE" w:rsidRDefault="00C31DAE" w:rsidP="00C31DAE">
      <w:pPr>
        <w:pStyle w:val="Default"/>
        <w:ind w:left="851" w:right="-1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[C1</w:t>
      </w:r>
      <w:r w:rsidR="002349FB">
        <w:rPr>
          <w:rFonts w:ascii="Calibri" w:hAnsi="Calibri" w:cs="Calibri"/>
          <w:sz w:val="22"/>
          <w:szCs w:val="22"/>
        </w:rPr>
        <w:t>3</w:t>
      </w:r>
      <w:r w:rsidR="004D3435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tab/>
      </w:r>
      <w:r w:rsidRPr="00C27180">
        <w:rPr>
          <w:rFonts w:ascii="Calibri" w:hAnsi="Calibri" w:cs="Calibri"/>
          <w:sz w:val="22"/>
          <w:szCs w:val="22"/>
          <w:u w:val="single"/>
        </w:rPr>
        <w:t>F. Chevalier</w:t>
      </w:r>
      <w:r>
        <w:rPr>
          <w:rFonts w:ascii="Calibri" w:hAnsi="Calibri" w:cs="Calibri"/>
          <w:sz w:val="22"/>
          <w:szCs w:val="22"/>
        </w:rPr>
        <w:t xml:space="preserve">, P. </w:t>
      </w:r>
      <w:proofErr w:type="spellStart"/>
      <w:r>
        <w:rPr>
          <w:rFonts w:ascii="Calibri" w:hAnsi="Calibri" w:cs="Calibri"/>
          <w:sz w:val="22"/>
          <w:szCs w:val="22"/>
        </w:rPr>
        <w:t>Dragicevic</w:t>
      </w:r>
      <w:proofErr w:type="spellEnd"/>
      <w:r>
        <w:rPr>
          <w:rFonts w:ascii="Calibri" w:hAnsi="Calibri" w:cs="Calibri"/>
          <w:sz w:val="22"/>
          <w:szCs w:val="22"/>
        </w:rPr>
        <w:t xml:space="preserve"> and C. Hurter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Histomages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 Fully Synchronized Views for Image Editing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i/>
          <w:iCs/>
          <w:sz w:val="22"/>
          <w:szCs w:val="22"/>
        </w:rPr>
        <w:t>UIST’12</w:t>
      </w:r>
      <w:r w:rsidRPr="00001192">
        <w:rPr>
          <w:rFonts w:ascii="Calibri" w:hAnsi="Calibri" w:cs="Calibri"/>
          <w:i/>
          <w:iCs/>
          <w:sz w:val="22"/>
          <w:szCs w:val="22"/>
        </w:rPr>
        <w:t xml:space="preserve">: </w:t>
      </w:r>
      <w:r>
        <w:rPr>
          <w:rFonts w:ascii="Calibri" w:hAnsi="Calibri" w:cs="Calibri"/>
          <w:i/>
          <w:iCs/>
          <w:sz w:val="22"/>
          <w:szCs w:val="22"/>
        </w:rPr>
        <w:t xml:space="preserve">ACM Symposium on User Interface Software and Technology, 2012 </w:t>
      </w:r>
      <w:r w:rsidRPr="00C31DAE">
        <w:rPr>
          <w:rFonts w:ascii="Calibri" w:hAnsi="Calibri" w:cs="Calibri"/>
          <w:iCs/>
          <w:sz w:val="22"/>
          <w:szCs w:val="22"/>
        </w:rPr>
        <w:t>(In press)</w:t>
      </w:r>
    </w:p>
    <w:p w:rsidR="00C31DAE" w:rsidRPr="00C31DAE" w:rsidRDefault="00C31DAE" w:rsidP="00C31DAE">
      <w:pPr>
        <w:pStyle w:val="Default"/>
        <w:ind w:left="851" w:right="-1" w:hanging="720"/>
        <w:jc w:val="right"/>
        <w:rPr>
          <w:b/>
          <w:bCs/>
          <w:sz w:val="16"/>
          <w:szCs w:val="16"/>
        </w:rPr>
      </w:pPr>
    </w:p>
    <w:p w:rsidR="00C43695" w:rsidRDefault="00C43695" w:rsidP="00C43695">
      <w:pPr>
        <w:pStyle w:val="Default"/>
        <w:ind w:left="851" w:right="-1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[C11]</w:t>
      </w:r>
      <w:r>
        <w:rPr>
          <w:rFonts w:ascii="Calibri" w:hAnsi="Calibri" w:cs="Calibri"/>
          <w:sz w:val="22"/>
          <w:szCs w:val="22"/>
        </w:rPr>
        <w:tab/>
        <w:t xml:space="preserve">N. </w:t>
      </w:r>
      <w:proofErr w:type="spellStart"/>
      <w:r>
        <w:rPr>
          <w:rFonts w:ascii="Calibri" w:hAnsi="Calibri" w:cs="Calibri"/>
          <w:sz w:val="22"/>
          <w:szCs w:val="22"/>
        </w:rPr>
        <w:t>Banovic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r w:rsidRPr="00C27180">
        <w:rPr>
          <w:rFonts w:ascii="Calibri" w:hAnsi="Calibri" w:cs="Calibri"/>
          <w:sz w:val="22"/>
          <w:szCs w:val="22"/>
          <w:u w:val="single"/>
        </w:rPr>
        <w:t>F. Chevalier</w:t>
      </w:r>
      <w:r>
        <w:rPr>
          <w:rFonts w:ascii="Calibri" w:hAnsi="Calibri" w:cs="Calibri"/>
          <w:sz w:val="22"/>
          <w:szCs w:val="22"/>
        </w:rPr>
        <w:t xml:space="preserve">, T. Grossman and G. Fitzmaurice </w:t>
      </w:r>
      <w:r>
        <w:rPr>
          <w:rFonts w:ascii="Calibri" w:hAnsi="Calibri" w:cs="Calibri"/>
          <w:b/>
          <w:bCs/>
          <w:sz w:val="22"/>
          <w:szCs w:val="22"/>
        </w:rPr>
        <w:t xml:space="preserve">Triggering Triggers and Burying Barriers to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Cutomizing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Softwares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i/>
          <w:iCs/>
          <w:sz w:val="22"/>
          <w:szCs w:val="22"/>
        </w:rPr>
        <w:t>CHI'12</w:t>
      </w:r>
      <w:r w:rsidRPr="00001192">
        <w:rPr>
          <w:rFonts w:ascii="Calibri" w:hAnsi="Calibri" w:cs="Calibri"/>
          <w:i/>
          <w:iCs/>
          <w:sz w:val="22"/>
          <w:szCs w:val="22"/>
        </w:rPr>
        <w:t>: Proceedings of the SIGCHI conference on Human Factors in computing syst</w:t>
      </w:r>
      <w:r>
        <w:rPr>
          <w:rFonts w:ascii="Calibri" w:hAnsi="Calibri" w:cs="Calibri"/>
          <w:i/>
          <w:iCs/>
          <w:sz w:val="22"/>
          <w:szCs w:val="22"/>
        </w:rPr>
        <w:t xml:space="preserve">ems, </w:t>
      </w:r>
      <w:r w:rsidR="00C31DAE">
        <w:rPr>
          <w:rFonts w:ascii="Calibri" w:hAnsi="Calibri" w:cs="Calibri"/>
          <w:i/>
          <w:iCs/>
          <w:sz w:val="22"/>
          <w:szCs w:val="22"/>
        </w:rPr>
        <w:t>pp. 2717-2726,</w:t>
      </w:r>
      <w:r>
        <w:rPr>
          <w:rFonts w:ascii="Calibri" w:hAnsi="Calibri" w:cs="Calibri"/>
          <w:i/>
          <w:iCs/>
          <w:sz w:val="22"/>
          <w:szCs w:val="22"/>
        </w:rPr>
        <w:t xml:space="preserve"> 2012</w:t>
      </w:r>
    </w:p>
    <w:p w:rsidR="00C43695" w:rsidRPr="00C43695" w:rsidRDefault="00C43695" w:rsidP="00C43695">
      <w:pPr>
        <w:pStyle w:val="Default"/>
        <w:ind w:left="851" w:right="-1" w:hanging="72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[</w:t>
      </w:r>
      <w:r w:rsidRPr="001809AE">
        <w:rPr>
          <w:b/>
          <w:bCs/>
          <w:color w:val="auto"/>
          <w:sz w:val="16"/>
          <w:szCs w:val="16"/>
        </w:rPr>
        <w:t>Accepta</w:t>
      </w:r>
      <w:r>
        <w:rPr>
          <w:b/>
          <w:bCs/>
          <w:sz w:val="16"/>
          <w:szCs w:val="16"/>
        </w:rPr>
        <w:t xml:space="preserve">nce </w:t>
      </w:r>
      <w:proofErr w:type="gramStart"/>
      <w:r>
        <w:rPr>
          <w:b/>
          <w:bCs/>
          <w:sz w:val="16"/>
          <w:szCs w:val="16"/>
        </w:rPr>
        <w:t>rate :</w:t>
      </w:r>
      <w:proofErr w:type="gramEnd"/>
      <w:r>
        <w:rPr>
          <w:b/>
          <w:bCs/>
          <w:sz w:val="16"/>
          <w:szCs w:val="16"/>
        </w:rPr>
        <w:t xml:space="preserve"> 2</w:t>
      </w:r>
      <w:r w:rsidR="001809AE">
        <w:rPr>
          <w:b/>
          <w:bCs/>
          <w:sz w:val="16"/>
          <w:szCs w:val="16"/>
        </w:rPr>
        <w:t>3</w:t>
      </w:r>
      <w:r>
        <w:rPr>
          <w:b/>
          <w:bCs/>
          <w:sz w:val="16"/>
          <w:szCs w:val="16"/>
        </w:rPr>
        <w:t>%</w:t>
      </w:r>
      <w:r w:rsidR="001809AE">
        <w:rPr>
          <w:b/>
          <w:bCs/>
          <w:sz w:val="16"/>
          <w:szCs w:val="16"/>
        </w:rPr>
        <w:t xml:space="preserve"> (370/1577)</w:t>
      </w:r>
      <w:r>
        <w:rPr>
          <w:b/>
          <w:bCs/>
          <w:sz w:val="16"/>
          <w:szCs w:val="16"/>
        </w:rPr>
        <w:t>]</w:t>
      </w:r>
    </w:p>
    <w:p w:rsidR="00C43695" w:rsidRPr="00C43695" w:rsidRDefault="00C43695" w:rsidP="00C43695">
      <w:pPr>
        <w:pStyle w:val="Default"/>
        <w:ind w:right="-1"/>
        <w:jc w:val="both"/>
        <w:rPr>
          <w:rFonts w:ascii="Calibri" w:hAnsi="Calibri" w:cs="Calibri"/>
          <w:sz w:val="12"/>
          <w:szCs w:val="12"/>
        </w:rPr>
      </w:pPr>
      <w:r w:rsidRPr="00C43695">
        <w:rPr>
          <w:rFonts w:ascii="Calibri" w:hAnsi="Calibri" w:cs="Calibri"/>
          <w:sz w:val="12"/>
          <w:szCs w:val="12"/>
        </w:rPr>
        <w:t xml:space="preserve"> </w:t>
      </w:r>
    </w:p>
    <w:p w:rsidR="00C43695" w:rsidRDefault="00C43695" w:rsidP="00C43695">
      <w:pPr>
        <w:pStyle w:val="Default"/>
        <w:ind w:left="851" w:right="-1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[C10]</w:t>
      </w:r>
      <w:r>
        <w:rPr>
          <w:rFonts w:ascii="Calibri" w:hAnsi="Calibri" w:cs="Calibri"/>
          <w:sz w:val="22"/>
          <w:szCs w:val="22"/>
        </w:rPr>
        <w:tab/>
        <w:t>S. Zhao</w:t>
      </w:r>
      <w:r w:rsidR="00830586">
        <w:rPr>
          <w:rFonts w:ascii="Calibri" w:hAnsi="Calibri" w:cs="Calibri"/>
          <w:sz w:val="22"/>
          <w:szCs w:val="22"/>
        </w:rPr>
        <w:t xml:space="preserve">, </w:t>
      </w:r>
      <w:r w:rsidR="00830586" w:rsidRPr="00C27180">
        <w:rPr>
          <w:rFonts w:ascii="Calibri" w:hAnsi="Calibri" w:cs="Calibri"/>
          <w:sz w:val="22"/>
          <w:szCs w:val="22"/>
          <w:u w:val="single"/>
        </w:rPr>
        <w:t>F. Chevalier</w:t>
      </w:r>
      <w:r w:rsidR="00830586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W.</w:t>
      </w:r>
      <w:r w:rsidR="00830586">
        <w:rPr>
          <w:rFonts w:ascii="Calibri" w:hAnsi="Calibri" w:cs="Calibri"/>
          <w:sz w:val="22"/>
          <w:szCs w:val="22"/>
        </w:rPr>
        <w:t xml:space="preserve">T. </w:t>
      </w:r>
      <w:proofErr w:type="spellStart"/>
      <w:r>
        <w:rPr>
          <w:rFonts w:ascii="Calibri" w:hAnsi="Calibri" w:cs="Calibri"/>
          <w:sz w:val="22"/>
          <w:szCs w:val="22"/>
        </w:rPr>
        <w:t>Ooi</w:t>
      </w:r>
      <w:proofErr w:type="spellEnd"/>
      <w:r>
        <w:rPr>
          <w:rFonts w:ascii="Calibri" w:hAnsi="Calibri" w:cs="Calibri"/>
          <w:sz w:val="22"/>
          <w:szCs w:val="22"/>
        </w:rPr>
        <w:t xml:space="preserve">, C.Y. Lee </w:t>
      </w:r>
      <w:r w:rsidR="00830586">
        <w:rPr>
          <w:rFonts w:ascii="Calibri" w:hAnsi="Calibri" w:cs="Calibri"/>
          <w:sz w:val="22"/>
          <w:szCs w:val="22"/>
        </w:rPr>
        <w:t xml:space="preserve">and </w:t>
      </w:r>
      <w:r>
        <w:rPr>
          <w:rFonts w:ascii="Calibri" w:hAnsi="Calibri" w:cs="Calibri"/>
          <w:sz w:val="22"/>
          <w:szCs w:val="22"/>
        </w:rPr>
        <w:t>A</w:t>
      </w:r>
      <w:r w:rsidR="00830586"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Agrawala</w:t>
      </w:r>
      <w:proofErr w:type="spellEnd"/>
      <w:r w:rsidR="00830586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AutoComPaste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 Auto-Completing Text as an Alternative to Copy-Paste</w:t>
      </w:r>
      <w:r w:rsidR="00830586">
        <w:rPr>
          <w:rFonts w:ascii="Calibri" w:hAnsi="Calibri" w:cs="Calibri"/>
          <w:sz w:val="22"/>
          <w:szCs w:val="22"/>
        </w:rPr>
        <w:t xml:space="preserve">, </w:t>
      </w:r>
      <w:r w:rsidRPr="00C43695">
        <w:rPr>
          <w:rFonts w:ascii="Calibri" w:hAnsi="Calibri" w:cs="Calibri"/>
          <w:i/>
          <w:iCs/>
          <w:sz w:val="22"/>
          <w:szCs w:val="22"/>
        </w:rPr>
        <w:t>AVI</w:t>
      </w:r>
      <w:r w:rsidR="00830586">
        <w:rPr>
          <w:rFonts w:ascii="Calibri" w:hAnsi="Calibri" w:cs="Calibri"/>
          <w:i/>
          <w:iCs/>
          <w:sz w:val="22"/>
          <w:szCs w:val="22"/>
        </w:rPr>
        <w:t>'12</w:t>
      </w:r>
      <w:r w:rsidR="00830586" w:rsidRPr="00001192">
        <w:rPr>
          <w:rFonts w:ascii="Calibri" w:hAnsi="Calibri" w:cs="Calibri"/>
          <w:i/>
          <w:iCs/>
          <w:sz w:val="22"/>
          <w:szCs w:val="22"/>
        </w:rPr>
        <w:t xml:space="preserve">: Proceedings of the </w:t>
      </w:r>
      <w:r>
        <w:rPr>
          <w:rFonts w:ascii="Calibri" w:hAnsi="Calibri" w:cs="Calibri"/>
          <w:i/>
          <w:iCs/>
          <w:sz w:val="22"/>
          <w:szCs w:val="22"/>
        </w:rPr>
        <w:t>International Conference</w:t>
      </w:r>
      <w:r w:rsidR="00830586" w:rsidRPr="00001192">
        <w:rPr>
          <w:rFonts w:ascii="Calibri" w:hAnsi="Calibri" w:cs="Calibri"/>
          <w:i/>
          <w:iCs/>
          <w:sz w:val="22"/>
          <w:szCs w:val="22"/>
        </w:rPr>
        <w:t xml:space="preserve"> on </w:t>
      </w:r>
      <w:r>
        <w:rPr>
          <w:rFonts w:ascii="Calibri" w:hAnsi="Calibri" w:cs="Calibri"/>
          <w:i/>
          <w:iCs/>
          <w:sz w:val="22"/>
          <w:szCs w:val="22"/>
        </w:rPr>
        <w:t>Advanced Visual Interfaces</w:t>
      </w:r>
      <w:r w:rsidR="00830586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0B2239">
        <w:rPr>
          <w:rFonts w:ascii="Calibri" w:hAnsi="Calibri" w:cs="Calibri"/>
          <w:i/>
          <w:iCs/>
          <w:sz w:val="22"/>
          <w:szCs w:val="22"/>
        </w:rPr>
        <w:t xml:space="preserve">pp. 365-372, </w:t>
      </w:r>
      <w:r w:rsidR="00830586">
        <w:rPr>
          <w:rFonts w:ascii="Calibri" w:hAnsi="Calibri" w:cs="Calibri"/>
          <w:i/>
          <w:iCs/>
          <w:sz w:val="22"/>
          <w:szCs w:val="22"/>
        </w:rPr>
        <w:t>2012</w:t>
      </w:r>
    </w:p>
    <w:p w:rsidR="00C43695" w:rsidRPr="00C43695" w:rsidRDefault="00C43695" w:rsidP="00C43695">
      <w:pPr>
        <w:pStyle w:val="Default"/>
        <w:ind w:left="851" w:right="-1" w:hanging="720"/>
        <w:jc w:val="both"/>
        <w:rPr>
          <w:rFonts w:ascii="Calibri" w:hAnsi="Calibri" w:cs="Calibri"/>
          <w:sz w:val="12"/>
          <w:szCs w:val="12"/>
        </w:rPr>
      </w:pPr>
    </w:p>
    <w:p w:rsidR="00830586" w:rsidRDefault="00830586" w:rsidP="00830586">
      <w:pPr>
        <w:pStyle w:val="Default"/>
        <w:ind w:left="851" w:right="-1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[C9</w:t>
      </w:r>
      <w:r w:rsidR="004D3435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tab/>
        <w:t xml:space="preserve">P. </w:t>
      </w:r>
      <w:proofErr w:type="spellStart"/>
      <w:r>
        <w:rPr>
          <w:rFonts w:ascii="Calibri" w:hAnsi="Calibri" w:cs="Calibri"/>
          <w:sz w:val="22"/>
          <w:szCs w:val="22"/>
        </w:rPr>
        <w:t>Dragicevic</w:t>
      </w:r>
      <w:proofErr w:type="spellEnd"/>
      <w:r>
        <w:rPr>
          <w:rFonts w:ascii="Calibri" w:hAnsi="Calibri" w:cs="Calibri"/>
          <w:sz w:val="22"/>
          <w:szCs w:val="22"/>
        </w:rPr>
        <w:t xml:space="preserve">, S. </w:t>
      </w:r>
      <w:proofErr w:type="spellStart"/>
      <w:r>
        <w:rPr>
          <w:rFonts w:ascii="Calibri" w:hAnsi="Calibri" w:cs="Calibri"/>
          <w:sz w:val="22"/>
          <w:szCs w:val="22"/>
        </w:rPr>
        <w:t>Huot</w:t>
      </w:r>
      <w:proofErr w:type="spellEnd"/>
      <w:r>
        <w:rPr>
          <w:rFonts w:ascii="Calibri" w:hAnsi="Calibri" w:cs="Calibri"/>
          <w:sz w:val="22"/>
          <w:szCs w:val="22"/>
        </w:rPr>
        <w:t xml:space="preserve"> and </w:t>
      </w:r>
      <w:r w:rsidRPr="00C27180">
        <w:rPr>
          <w:rFonts w:ascii="Calibri" w:hAnsi="Calibri" w:cs="Calibri"/>
          <w:sz w:val="22"/>
          <w:szCs w:val="22"/>
          <w:u w:val="single"/>
        </w:rPr>
        <w:t>F. Chevalier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Gliimpse</w:t>
      </w:r>
      <w:proofErr w:type="spellEnd"/>
      <w:r w:rsidRPr="00C27180"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b/>
          <w:bCs/>
          <w:sz w:val="22"/>
          <w:szCs w:val="22"/>
        </w:rPr>
        <w:t>Animating from Markup Code to Rendered Documents and Vice-Versa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i/>
          <w:iCs/>
          <w:sz w:val="22"/>
          <w:szCs w:val="22"/>
        </w:rPr>
        <w:t>UIST'1</w:t>
      </w:r>
      <w:r w:rsidR="00C31DAE">
        <w:rPr>
          <w:rFonts w:ascii="Calibri" w:hAnsi="Calibri" w:cs="Calibri"/>
          <w:i/>
          <w:iCs/>
          <w:sz w:val="22"/>
          <w:szCs w:val="22"/>
        </w:rPr>
        <w:t>1</w:t>
      </w:r>
      <w:r w:rsidRPr="00001192">
        <w:rPr>
          <w:rFonts w:ascii="Calibri" w:hAnsi="Calibri" w:cs="Calibri"/>
          <w:i/>
          <w:iCs/>
          <w:sz w:val="22"/>
          <w:szCs w:val="22"/>
        </w:rPr>
        <w:t xml:space="preserve">: </w:t>
      </w:r>
      <w:r>
        <w:rPr>
          <w:rFonts w:ascii="Calibri" w:hAnsi="Calibri" w:cs="Calibri"/>
          <w:i/>
          <w:iCs/>
          <w:sz w:val="22"/>
          <w:szCs w:val="22"/>
        </w:rPr>
        <w:t>ACM Symposium on User Interface Software and Technology, pp. 257-262, 2011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C43695" w:rsidRPr="00C43695" w:rsidRDefault="00C43695" w:rsidP="00C43695">
      <w:pPr>
        <w:pStyle w:val="Default"/>
        <w:ind w:left="851" w:right="-1" w:hanging="72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[</w:t>
      </w:r>
      <w:r w:rsidRPr="00A859EA">
        <w:rPr>
          <w:b/>
          <w:bCs/>
          <w:color w:val="auto"/>
          <w:sz w:val="16"/>
          <w:szCs w:val="16"/>
        </w:rPr>
        <w:t>Acceptan</w:t>
      </w:r>
      <w:r w:rsidR="00A859EA">
        <w:rPr>
          <w:b/>
          <w:bCs/>
          <w:sz w:val="16"/>
          <w:szCs w:val="16"/>
        </w:rPr>
        <w:t xml:space="preserve">ce </w:t>
      </w:r>
      <w:proofErr w:type="gramStart"/>
      <w:r w:rsidR="00A859EA">
        <w:rPr>
          <w:b/>
          <w:bCs/>
          <w:sz w:val="16"/>
          <w:szCs w:val="16"/>
        </w:rPr>
        <w:t>rate :</w:t>
      </w:r>
      <w:proofErr w:type="gramEnd"/>
      <w:r w:rsidR="00A859EA">
        <w:rPr>
          <w:b/>
          <w:bCs/>
          <w:sz w:val="16"/>
          <w:szCs w:val="16"/>
        </w:rPr>
        <w:t xml:space="preserve"> 25</w:t>
      </w:r>
      <w:r>
        <w:rPr>
          <w:b/>
          <w:bCs/>
          <w:sz w:val="16"/>
          <w:szCs w:val="16"/>
        </w:rPr>
        <w:t>%]</w:t>
      </w:r>
    </w:p>
    <w:p w:rsidR="00C43695" w:rsidRPr="00C43695" w:rsidRDefault="00C43695" w:rsidP="00830586">
      <w:pPr>
        <w:pStyle w:val="Default"/>
        <w:ind w:left="851" w:right="-1" w:hanging="720"/>
        <w:jc w:val="both"/>
        <w:rPr>
          <w:rFonts w:ascii="Calibri" w:hAnsi="Calibri" w:cs="Calibri"/>
          <w:sz w:val="12"/>
          <w:szCs w:val="12"/>
        </w:rPr>
      </w:pPr>
    </w:p>
    <w:p w:rsidR="00C27180" w:rsidRDefault="00C27180" w:rsidP="000336AB">
      <w:pPr>
        <w:pStyle w:val="Default"/>
        <w:ind w:left="851" w:right="-1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[C7]</w:t>
      </w:r>
      <w:r>
        <w:rPr>
          <w:rFonts w:ascii="Calibri" w:hAnsi="Calibri" w:cs="Calibri"/>
          <w:sz w:val="22"/>
          <w:szCs w:val="22"/>
        </w:rPr>
        <w:tab/>
        <w:t xml:space="preserve">J. Zhao, </w:t>
      </w:r>
      <w:r w:rsidRPr="00C27180">
        <w:rPr>
          <w:rFonts w:ascii="Calibri" w:hAnsi="Calibri" w:cs="Calibri"/>
          <w:sz w:val="22"/>
          <w:szCs w:val="22"/>
          <w:u w:val="single"/>
        </w:rPr>
        <w:t>F. Chevalier</w:t>
      </w:r>
      <w:r>
        <w:rPr>
          <w:rFonts w:ascii="Calibri" w:hAnsi="Calibri" w:cs="Calibri"/>
          <w:sz w:val="22"/>
          <w:szCs w:val="22"/>
        </w:rPr>
        <w:t xml:space="preserve"> and R. </w:t>
      </w:r>
      <w:proofErr w:type="spellStart"/>
      <w:r>
        <w:rPr>
          <w:rFonts w:ascii="Calibri" w:hAnsi="Calibri" w:cs="Calibri"/>
          <w:sz w:val="22"/>
          <w:szCs w:val="22"/>
        </w:rPr>
        <w:t>Balakrishnan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27180">
        <w:rPr>
          <w:rFonts w:ascii="Calibri" w:hAnsi="Calibri" w:cs="Calibri"/>
          <w:b/>
          <w:bCs/>
          <w:sz w:val="22"/>
          <w:szCs w:val="22"/>
        </w:rPr>
        <w:t>KronoMiner</w:t>
      </w:r>
      <w:proofErr w:type="spellEnd"/>
      <w:r w:rsidRPr="00C27180">
        <w:rPr>
          <w:rFonts w:ascii="Calibri" w:hAnsi="Calibri" w:cs="Calibri"/>
          <w:b/>
          <w:bCs/>
          <w:sz w:val="22"/>
          <w:szCs w:val="22"/>
        </w:rPr>
        <w:t>: Using Multi-Foci Navigation for the Visual Exploration of Time-Series Data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i/>
          <w:iCs/>
          <w:sz w:val="22"/>
          <w:szCs w:val="22"/>
        </w:rPr>
        <w:t>CHI'11</w:t>
      </w:r>
      <w:r w:rsidRPr="00001192">
        <w:rPr>
          <w:rFonts w:ascii="Calibri" w:hAnsi="Calibri" w:cs="Calibri"/>
          <w:i/>
          <w:iCs/>
          <w:sz w:val="22"/>
          <w:szCs w:val="22"/>
        </w:rPr>
        <w:t>: Proceedings of the SIGCHI conference on Human Factors in computing syst</w:t>
      </w:r>
      <w:r>
        <w:rPr>
          <w:rFonts w:ascii="Calibri" w:hAnsi="Calibri" w:cs="Calibri"/>
          <w:i/>
          <w:iCs/>
          <w:sz w:val="22"/>
          <w:szCs w:val="22"/>
        </w:rPr>
        <w:t xml:space="preserve">ems, </w:t>
      </w:r>
      <w:r w:rsidR="00830586">
        <w:rPr>
          <w:rFonts w:ascii="Calibri" w:hAnsi="Calibri" w:cs="Calibri"/>
          <w:i/>
          <w:iCs/>
          <w:sz w:val="22"/>
          <w:szCs w:val="22"/>
        </w:rPr>
        <w:t>pp. 1737-1746, 2011</w:t>
      </w:r>
      <w:r w:rsidR="00830586">
        <w:rPr>
          <w:rFonts w:ascii="Calibri" w:hAnsi="Calibri" w:cs="Calibri"/>
          <w:sz w:val="22"/>
          <w:szCs w:val="22"/>
        </w:rPr>
        <w:t xml:space="preserve"> </w:t>
      </w:r>
    </w:p>
    <w:p w:rsidR="00C43695" w:rsidRDefault="00C43695" w:rsidP="00C43695">
      <w:pPr>
        <w:pStyle w:val="Default"/>
        <w:ind w:left="851" w:right="-1" w:hanging="72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[Acceptance </w:t>
      </w:r>
      <w:proofErr w:type="gramStart"/>
      <w:r>
        <w:rPr>
          <w:b/>
          <w:bCs/>
          <w:sz w:val="16"/>
          <w:szCs w:val="16"/>
        </w:rPr>
        <w:t>rate :</w:t>
      </w:r>
      <w:proofErr w:type="gramEnd"/>
      <w:r>
        <w:rPr>
          <w:b/>
          <w:bCs/>
          <w:sz w:val="16"/>
          <w:szCs w:val="16"/>
        </w:rPr>
        <w:t xml:space="preserve"> 26% (400/1540)]</w:t>
      </w:r>
    </w:p>
    <w:p w:rsidR="00C43695" w:rsidRPr="00C43695" w:rsidRDefault="00C43695" w:rsidP="000336AB">
      <w:pPr>
        <w:pStyle w:val="Default"/>
        <w:ind w:left="851" w:right="-1" w:hanging="720"/>
        <w:jc w:val="both"/>
        <w:rPr>
          <w:rFonts w:ascii="Calibri" w:hAnsi="Calibri" w:cs="Calibri"/>
          <w:sz w:val="12"/>
          <w:szCs w:val="12"/>
        </w:rPr>
      </w:pPr>
    </w:p>
    <w:p w:rsidR="00C43695" w:rsidRDefault="00040303" w:rsidP="000336AB">
      <w:pPr>
        <w:pStyle w:val="Default"/>
        <w:ind w:left="851" w:right="-1" w:hanging="72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[C</w:t>
      </w:r>
      <w:r w:rsidR="00C27180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tab/>
      </w:r>
      <w:r w:rsidRPr="00040303">
        <w:rPr>
          <w:rFonts w:ascii="Calibri" w:hAnsi="Calibri" w:cs="Calibri"/>
          <w:sz w:val="22"/>
          <w:szCs w:val="22"/>
        </w:rPr>
        <w:t xml:space="preserve">N. </w:t>
      </w:r>
      <w:proofErr w:type="spellStart"/>
      <w:r w:rsidRPr="00040303">
        <w:rPr>
          <w:rFonts w:ascii="Calibri" w:hAnsi="Calibri" w:cs="Calibri"/>
          <w:sz w:val="22"/>
          <w:szCs w:val="22"/>
        </w:rPr>
        <w:t>Boukelifa</w:t>
      </w:r>
      <w:proofErr w:type="spellEnd"/>
      <w:r w:rsidRPr="00040303">
        <w:rPr>
          <w:rFonts w:ascii="Calibri" w:hAnsi="Calibri" w:cs="Calibri"/>
          <w:sz w:val="22"/>
          <w:szCs w:val="22"/>
        </w:rPr>
        <w:t xml:space="preserve">, </w:t>
      </w:r>
      <w:r w:rsidRPr="00040303">
        <w:rPr>
          <w:rFonts w:ascii="Calibri" w:hAnsi="Calibri" w:cs="Calibri"/>
          <w:sz w:val="22"/>
          <w:szCs w:val="22"/>
          <w:u w:val="single"/>
        </w:rPr>
        <w:t>F.</w:t>
      </w:r>
      <w:r w:rsidR="00C27180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040303">
        <w:rPr>
          <w:rFonts w:ascii="Calibri" w:hAnsi="Calibri" w:cs="Calibri"/>
          <w:sz w:val="22"/>
          <w:szCs w:val="22"/>
          <w:u w:val="single"/>
        </w:rPr>
        <w:t>Chevalier</w:t>
      </w:r>
      <w:r w:rsidRPr="00040303">
        <w:rPr>
          <w:rFonts w:ascii="Calibri" w:hAnsi="Calibri" w:cs="Calibri"/>
          <w:sz w:val="22"/>
          <w:szCs w:val="22"/>
        </w:rPr>
        <w:t xml:space="preserve"> and J.D. </w:t>
      </w:r>
      <w:proofErr w:type="spellStart"/>
      <w:r w:rsidRPr="00040303">
        <w:rPr>
          <w:rFonts w:ascii="Calibri" w:hAnsi="Calibri" w:cs="Calibri"/>
          <w:sz w:val="22"/>
          <w:szCs w:val="22"/>
        </w:rPr>
        <w:t>Fekete</w:t>
      </w:r>
      <w:proofErr w:type="spellEnd"/>
      <w:r w:rsidRPr="00040303">
        <w:rPr>
          <w:rFonts w:ascii="Calibri" w:hAnsi="Calibri" w:cs="Calibri"/>
          <w:sz w:val="22"/>
          <w:szCs w:val="22"/>
        </w:rPr>
        <w:t xml:space="preserve"> </w:t>
      </w:r>
      <w:r w:rsidRPr="00040303">
        <w:rPr>
          <w:rFonts w:ascii="Calibri" w:hAnsi="Calibri" w:cs="Calibri"/>
          <w:b/>
          <w:bCs/>
          <w:sz w:val="22"/>
          <w:szCs w:val="22"/>
        </w:rPr>
        <w:t xml:space="preserve">Real-time Aggregation of Wikipedia Data for Visual Analytics </w:t>
      </w:r>
      <w:r w:rsidR="00C43695">
        <w:rPr>
          <w:rFonts w:ascii="Calibri" w:hAnsi="Calibri" w:cs="Calibri"/>
          <w:i/>
          <w:iCs/>
          <w:sz w:val="22"/>
          <w:szCs w:val="22"/>
        </w:rPr>
        <w:t>VAST'10: Proceedings of the</w:t>
      </w:r>
      <w:r w:rsidRPr="00040303">
        <w:rPr>
          <w:rFonts w:ascii="Calibri" w:hAnsi="Calibri" w:cs="Calibri"/>
          <w:i/>
          <w:iCs/>
          <w:sz w:val="22"/>
          <w:szCs w:val="22"/>
        </w:rPr>
        <w:t xml:space="preserve"> IEEE Symposium on Visual Analytics Scie</w:t>
      </w:r>
      <w:r w:rsidR="00BB01E2">
        <w:rPr>
          <w:rFonts w:ascii="Calibri" w:hAnsi="Calibri" w:cs="Calibri"/>
          <w:i/>
          <w:iCs/>
          <w:sz w:val="22"/>
          <w:szCs w:val="22"/>
        </w:rPr>
        <w:t xml:space="preserve">nce and Technology, </w:t>
      </w:r>
      <w:r w:rsidR="003E47BA">
        <w:rPr>
          <w:rFonts w:ascii="Calibri" w:hAnsi="Calibri" w:cs="Calibri"/>
          <w:i/>
          <w:iCs/>
          <w:sz w:val="22"/>
          <w:szCs w:val="22"/>
        </w:rPr>
        <w:t xml:space="preserve">pp. </w:t>
      </w:r>
      <w:r w:rsidR="00830586">
        <w:rPr>
          <w:rFonts w:ascii="Calibri" w:hAnsi="Calibri" w:cs="Calibri"/>
          <w:i/>
          <w:iCs/>
          <w:sz w:val="22"/>
          <w:szCs w:val="22"/>
        </w:rPr>
        <w:t>147-154</w:t>
      </w:r>
      <w:r w:rsidR="003E47BA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BB01E2">
        <w:rPr>
          <w:rFonts w:ascii="Calibri" w:hAnsi="Calibri" w:cs="Calibri"/>
          <w:i/>
          <w:iCs/>
          <w:sz w:val="22"/>
          <w:szCs w:val="22"/>
        </w:rPr>
        <w:t>2010</w:t>
      </w:r>
    </w:p>
    <w:p w:rsidR="00040303" w:rsidRDefault="00040303" w:rsidP="00C43695">
      <w:pPr>
        <w:pStyle w:val="Default"/>
        <w:ind w:left="851" w:right="-1" w:hanging="720"/>
        <w:jc w:val="right"/>
        <w:rPr>
          <w:b/>
          <w:bCs/>
          <w:sz w:val="16"/>
          <w:szCs w:val="16"/>
        </w:rPr>
      </w:pPr>
      <w:r w:rsidRPr="0004030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36F1F">
        <w:rPr>
          <w:b/>
          <w:bCs/>
          <w:sz w:val="16"/>
          <w:szCs w:val="16"/>
        </w:rPr>
        <w:t xml:space="preserve">[Acceptance </w:t>
      </w:r>
      <w:proofErr w:type="gramStart"/>
      <w:r w:rsidR="00C36F1F">
        <w:rPr>
          <w:b/>
          <w:bCs/>
          <w:sz w:val="16"/>
          <w:szCs w:val="16"/>
        </w:rPr>
        <w:t>rate :</w:t>
      </w:r>
      <w:proofErr w:type="gramEnd"/>
      <w:r w:rsidR="00C36F1F">
        <w:rPr>
          <w:b/>
          <w:bCs/>
          <w:sz w:val="16"/>
          <w:szCs w:val="16"/>
        </w:rPr>
        <w:t xml:space="preserve"> 22%</w:t>
      </w:r>
      <w:r w:rsidR="00C43695">
        <w:rPr>
          <w:b/>
          <w:bCs/>
          <w:sz w:val="16"/>
          <w:szCs w:val="16"/>
        </w:rPr>
        <w:t xml:space="preserve"> (26/94)</w:t>
      </w:r>
      <w:r w:rsidR="00C36F1F">
        <w:rPr>
          <w:b/>
          <w:bCs/>
          <w:sz w:val="16"/>
          <w:szCs w:val="16"/>
        </w:rPr>
        <w:t>]</w:t>
      </w:r>
    </w:p>
    <w:p w:rsidR="00C43695" w:rsidRPr="00C43695" w:rsidRDefault="00C43695" w:rsidP="00C43695">
      <w:pPr>
        <w:pStyle w:val="Default"/>
        <w:ind w:left="851" w:right="-1" w:hanging="720"/>
        <w:jc w:val="both"/>
        <w:rPr>
          <w:rFonts w:ascii="Calibri" w:hAnsi="Calibri" w:cs="Calibri"/>
          <w:sz w:val="12"/>
          <w:szCs w:val="12"/>
        </w:rPr>
      </w:pPr>
    </w:p>
    <w:p w:rsidR="00001192" w:rsidRDefault="00C36F1F" w:rsidP="000336AB">
      <w:pPr>
        <w:pStyle w:val="Default"/>
        <w:ind w:left="851" w:hanging="72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[C</w:t>
      </w:r>
      <w:r w:rsidR="00830586">
        <w:rPr>
          <w:rFonts w:ascii="Calibri" w:hAnsi="Calibri" w:cs="Calibri"/>
          <w:sz w:val="22"/>
          <w:szCs w:val="22"/>
        </w:rPr>
        <w:t>5</w:t>
      </w:r>
      <w:r w:rsidR="00040303">
        <w:rPr>
          <w:rFonts w:ascii="Calibri" w:hAnsi="Calibri" w:cs="Calibri"/>
          <w:sz w:val="22"/>
          <w:szCs w:val="22"/>
        </w:rPr>
        <w:t xml:space="preserve">] </w:t>
      </w:r>
      <w:r w:rsidR="00040303">
        <w:rPr>
          <w:rFonts w:ascii="Calibri" w:hAnsi="Calibri" w:cs="Calibri"/>
          <w:sz w:val="22"/>
          <w:szCs w:val="22"/>
        </w:rPr>
        <w:tab/>
      </w:r>
      <w:r w:rsidR="00040303" w:rsidRPr="00040303">
        <w:rPr>
          <w:rFonts w:ascii="Calibri" w:hAnsi="Calibri" w:cs="Calibri"/>
          <w:sz w:val="22"/>
          <w:szCs w:val="22"/>
        </w:rPr>
        <w:t xml:space="preserve">N. Riche, B. Lee and </w:t>
      </w:r>
      <w:r w:rsidR="00040303" w:rsidRPr="00040303">
        <w:rPr>
          <w:rFonts w:ascii="Calibri" w:hAnsi="Calibri" w:cs="Calibri"/>
          <w:sz w:val="22"/>
          <w:szCs w:val="22"/>
          <w:u w:val="single"/>
        </w:rPr>
        <w:t>F. Chevalier</w:t>
      </w:r>
      <w:r w:rsidR="00040303" w:rsidRPr="000403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40303" w:rsidRPr="00040303">
        <w:rPr>
          <w:rFonts w:ascii="Calibri" w:hAnsi="Calibri" w:cs="Calibri"/>
          <w:b/>
          <w:bCs/>
          <w:sz w:val="22"/>
          <w:szCs w:val="22"/>
        </w:rPr>
        <w:t>iChase</w:t>
      </w:r>
      <w:proofErr w:type="spellEnd"/>
      <w:r w:rsidR="00040303" w:rsidRPr="00040303">
        <w:rPr>
          <w:rFonts w:ascii="Calibri" w:hAnsi="Calibri" w:cs="Calibri"/>
          <w:b/>
          <w:bCs/>
          <w:sz w:val="22"/>
          <w:szCs w:val="22"/>
        </w:rPr>
        <w:t>: Supporting Exploration and Awareness of Editing Activities on Wikipedia</w:t>
      </w:r>
      <w:r w:rsidR="00040303" w:rsidRPr="00040303">
        <w:rPr>
          <w:rFonts w:ascii="Calibri" w:hAnsi="Calibri" w:cs="Calibri"/>
          <w:sz w:val="22"/>
          <w:szCs w:val="22"/>
        </w:rPr>
        <w:t xml:space="preserve"> </w:t>
      </w:r>
      <w:r w:rsidR="00040303" w:rsidRPr="00040303">
        <w:rPr>
          <w:rFonts w:ascii="Calibri" w:hAnsi="Calibri" w:cs="Calibri"/>
          <w:i/>
          <w:iCs/>
          <w:sz w:val="22"/>
          <w:szCs w:val="22"/>
        </w:rPr>
        <w:t xml:space="preserve">AVI '10: Proceedings of AVI 2010, </w:t>
      </w:r>
      <w:r w:rsidR="003E47BA">
        <w:rPr>
          <w:rFonts w:ascii="Calibri" w:hAnsi="Calibri" w:cs="Calibri"/>
          <w:i/>
          <w:iCs/>
          <w:sz w:val="22"/>
          <w:szCs w:val="22"/>
        </w:rPr>
        <w:t>pp.</w:t>
      </w:r>
      <w:r w:rsidR="00830586">
        <w:rPr>
          <w:rFonts w:ascii="Calibri" w:hAnsi="Calibri" w:cs="Calibri"/>
          <w:i/>
          <w:iCs/>
          <w:sz w:val="22"/>
          <w:szCs w:val="22"/>
        </w:rPr>
        <w:t>59-</w:t>
      </w:r>
      <w:proofErr w:type="gramStart"/>
      <w:r w:rsidR="00830586">
        <w:rPr>
          <w:rFonts w:ascii="Calibri" w:hAnsi="Calibri" w:cs="Calibri"/>
          <w:i/>
          <w:iCs/>
          <w:sz w:val="22"/>
          <w:szCs w:val="22"/>
        </w:rPr>
        <w:t>66</w:t>
      </w:r>
      <w:r w:rsidR="003E47BA">
        <w:rPr>
          <w:rFonts w:ascii="Calibri" w:hAnsi="Calibri" w:cs="Calibri"/>
          <w:i/>
          <w:iCs/>
          <w:sz w:val="22"/>
          <w:szCs w:val="22"/>
        </w:rPr>
        <w:t xml:space="preserve"> ,</w:t>
      </w:r>
      <w:proofErr w:type="gramEnd"/>
      <w:r w:rsidR="003E47BA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764B4">
        <w:rPr>
          <w:rFonts w:ascii="Calibri" w:hAnsi="Calibri" w:cs="Calibri"/>
          <w:i/>
          <w:iCs/>
          <w:sz w:val="22"/>
          <w:szCs w:val="22"/>
        </w:rPr>
        <w:t>2010</w:t>
      </w:r>
    </w:p>
    <w:p w:rsidR="00C43695" w:rsidRPr="00C43695" w:rsidRDefault="00C43695" w:rsidP="00C43695">
      <w:pPr>
        <w:pStyle w:val="Default"/>
        <w:ind w:left="851" w:right="-1" w:hanging="72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[Acceptance </w:t>
      </w:r>
      <w:proofErr w:type="gramStart"/>
      <w:r>
        <w:rPr>
          <w:b/>
          <w:bCs/>
          <w:sz w:val="16"/>
          <w:szCs w:val="16"/>
        </w:rPr>
        <w:t>rate :</w:t>
      </w:r>
      <w:proofErr w:type="gramEnd"/>
      <w:r>
        <w:rPr>
          <w:b/>
          <w:bCs/>
          <w:sz w:val="16"/>
          <w:szCs w:val="16"/>
        </w:rPr>
        <w:t xml:space="preserve"> 20% (27/133)]</w:t>
      </w:r>
    </w:p>
    <w:p w:rsidR="00C43695" w:rsidRPr="00C43695" w:rsidRDefault="00C43695" w:rsidP="00C43695">
      <w:pPr>
        <w:pStyle w:val="Default"/>
        <w:ind w:left="851" w:right="-1" w:hanging="720"/>
        <w:jc w:val="both"/>
        <w:rPr>
          <w:rFonts w:ascii="Calibri" w:hAnsi="Calibri" w:cs="Calibri"/>
          <w:sz w:val="12"/>
          <w:szCs w:val="12"/>
        </w:rPr>
      </w:pPr>
    </w:p>
    <w:p w:rsidR="00C43695" w:rsidRDefault="00C36F1F" w:rsidP="000336AB">
      <w:pPr>
        <w:pStyle w:val="Default"/>
        <w:ind w:left="851" w:hanging="72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[C</w:t>
      </w:r>
      <w:r w:rsidR="00830586">
        <w:rPr>
          <w:rFonts w:ascii="Calibri" w:hAnsi="Calibri" w:cs="Calibri"/>
          <w:sz w:val="22"/>
          <w:szCs w:val="22"/>
        </w:rPr>
        <w:t>4</w:t>
      </w:r>
      <w:r w:rsidR="00001192">
        <w:rPr>
          <w:rFonts w:ascii="Calibri" w:hAnsi="Calibri" w:cs="Calibri"/>
          <w:sz w:val="22"/>
          <w:szCs w:val="22"/>
        </w:rPr>
        <w:t xml:space="preserve">*] </w:t>
      </w:r>
      <w:r w:rsidR="00001192">
        <w:rPr>
          <w:rFonts w:ascii="Calibri" w:hAnsi="Calibri" w:cs="Calibri"/>
          <w:sz w:val="22"/>
          <w:szCs w:val="22"/>
        </w:rPr>
        <w:tab/>
      </w:r>
      <w:r w:rsidR="00001192" w:rsidRPr="00001192">
        <w:rPr>
          <w:rFonts w:ascii="Calibri" w:hAnsi="Calibri" w:cs="Calibri"/>
          <w:sz w:val="22"/>
          <w:szCs w:val="22"/>
          <w:u w:val="single"/>
        </w:rPr>
        <w:t>F. Chevalier</w:t>
      </w:r>
      <w:r w:rsidR="00001192" w:rsidRPr="00001192">
        <w:rPr>
          <w:rFonts w:ascii="Calibri" w:hAnsi="Calibri" w:cs="Calibri"/>
          <w:sz w:val="22"/>
          <w:szCs w:val="22"/>
        </w:rPr>
        <w:t xml:space="preserve">, P. </w:t>
      </w:r>
      <w:proofErr w:type="spellStart"/>
      <w:r w:rsidR="00001192" w:rsidRPr="00001192">
        <w:rPr>
          <w:rFonts w:ascii="Calibri" w:hAnsi="Calibri" w:cs="Calibri"/>
          <w:sz w:val="22"/>
          <w:szCs w:val="22"/>
        </w:rPr>
        <w:t>Dragicevic</w:t>
      </w:r>
      <w:proofErr w:type="spellEnd"/>
      <w:r w:rsidR="00001192" w:rsidRPr="00001192">
        <w:rPr>
          <w:rFonts w:ascii="Calibri" w:hAnsi="Calibri" w:cs="Calibri"/>
          <w:sz w:val="22"/>
          <w:szCs w:val="22"/>
        </w:rPr>
        <w:t xml:space="preserve">, A. </w:t>
      </w:r>
      <w:proofErr w:type="spellStart"/>
      <w:r w:rsidR="00001192" w:rsidRPr="00001192">
        <w:rPr>
          <w:rFonts w:ascii="Calibri" w:hAnsi="Calibri" w:cs="Calibri"/>
          <w:sz w:val="22"/>
          <w:szCs w:val="22"/>
        </w:rPr>
        <w:t>Bezerianos</w:t>
      </w:r>
      <w:proofErr w:type="spellEnd"/>
      <w:r w:rsidR="00001192" w:rsidRPr="00001192">
        <w:rPr>
          <w:rFonts w:ascii="Calibri" w:hAnsi="Calibri" w:cs="Calibri"/>
          <w:sz w:val="22"/>
          <w:szCs w:val="22"/>
        </w:rPr>
        <w:t xml:space="preserve"> and J.D. </w:t>
      </w:r>
      <w:proofErr w:type="spellStart"/>
      <w:r w:rsidR="00001192" w:rsidRPr="00001192">
        <w:rPr>
          <w:rFonts w:ascii="Calibri" w:hAnsi="Calibri" w:cs="Calibri"/>
          <w:sz w:val="22"/>
          <w:szCs w:val="22"/>
        </w:rPr>
        <w:t>Fekete</w:t>
      </w:r>
      <w:proofErr w:type="spellEnd"/>
      <w:r w:rsidR="00001192" w:rsidRPr="00001192">
        <w:rPr>
          <w:rFonts w:ascii="Calibri" w:hAnsi="Calibri" w:cs="Calibri"/>
          <w:sz w:val="22"/>
          <w:szCs w:val="22"/>
        </w:rPr>
        <w:t xml:space="preserve"> </w:t>
      </w:r>
      <w:r w:rsidR="00001192" w:rsidRPr="00001192">
        <w:rPr>
          <w:rFonts w:ascii="Calibri" w:hAnsi="Calibri" w:cs="Calibri"/>
          <w:b/>
          <w:bCs/>
          <w:sz w:val="22"/>
          <w:szCs w:val="22"/>
        </w:rPr>
        <w:t>Using Text Animated Transitions to Support Navigation in Document Histories</w:t>
      </w:r>
      <w:r w:rsidR="00001192" w:rsidRPr="00001192">
        <w:rPr>
          <w:rFonts w:ascii="Calibri" w:hAnsi="Calibri" w:cs="Calibri"/>
          <w:sz w:val="22"/>
          <w:szCs w:val="22"/>
        </w:rPr>
        <w:t xml:space="preserve"> </w:t>
      </w:r>
      <w:r w:rsidR="00001192" w:rsidRPr="00001192">
        <w:rPr>
          <w:rFonts w:ascii="Calibri" w:hAnsi="Calibri" w:cs="Calibri"/>
          <w:i/>
          <w:iCs/>
          <w:sz w:val="22"/>
          <w:szCs w:val="22"/>
        </w:rPr>
        <w:t>CHI '10: Proceedings of the SIGCHI conference on Human Factors in computing syst</w:t>
      </w:r>
      <w:r w:rsidR="003E47BA">
        <w:rPr>
          <w:rFonts w:ascii="Calibri" w:hAnsi="Calibri" w:cs="Calibri"/>
          <w:i/>
          <w:iCs/>
          <w:sz w:val="22"/>
          <w:szCs w:val="22"/>
        </w:rPr>
        <w:t>ems, pp.</w:t>
      </w:r>
      <w:r w:rsidR="00F764B4">
        <w:rPr>
          <w:rFonts w:ascii="Calibri" w:hAnsi="Calibri" w:cs="Calibri"/>
          <w:i/>
          <w:iCs/>
          <w:sz w:val="22"/>
          <w:szCs w:val="22"/>
        </w:rPr>
        <w:t xml:space="preserve"> 683</w:t>
      </w:r>
      <w:r w:rsidR="00BB01E2">
        <w:rPr>
          <w:rFonts w:ascii="Calibri" w:hAnsi="Calibri" w:cs="Calibri"/>
          <w:i/>
          <w:iCs/>
          <w:sz w:val="22"/>
          <w:szCs w:val="22"/>
        </w:rPr>
        <w:t>-</w:t>
      </w:r>
      <w:r w:rsidR="00F764B4">
        <w:rPr>
          <w:rFonts w:ascii="Calibri" w:hAnsi="Calibri" w:cs="Calibri"/>
          <w:i/>
          <w:iCs/>
          <w:sz w:val="22"/>
          <w:szCs w:val="22"/>
        </w:rPr>
        <w:t xml:space="preserve">692, 2010 </w:t>
      </w:r>
    </w:p>
    <w:p w:rsidR="00040303" w:rsidRDefault="00001192" w:rsidP="00C43695">
      <w:pPr>
        <w:pStyle w:val="Default"/>
        <w:ind w:left="851" w:hanging="72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[Acceptance </w:t>
      </w:r>
      <w:proofErr w:type="gramStart"/>
      <w:r>
        <w:rPr>
          <w:b/>
          <w:bCs/>
          <w:sz w:val="16"/>
          <w:szCs w:val="16"/>
        </w:rPr>
        <w:t>rate :</w:t>
      </w:r>
      <w:proofErr w:type="gramEnd"/>
      <w:r>
        <w:rPr>
          <w:b/>
          <w:bCs/>
          <w:sz w:val="16"/>
          <w:szCs w:val="16"/>
        </w:rPr>
        <w:t xml:space="preserve"> 22%</w:t>
      </w:r>
      <w:r w:rsidR="00C43695">
        <w:rPr>
          <w:b/>
          <w:bCs/>
          <w:sz w:val="16"/>
          <w:szCs w:val="16"/>
        </w:rPr>
        <w:t xml:space="preserve"> (302/1346)</w:t>
      </w:r>
      <w:r>
        <w:rPr>
          <w:b/>
          <w:bCs/>
          <w:sz w:val="16"/>
          <w:szCs w:val="16"/>
        </w:rPr>
        <w:t>]</w:t>
      </w:r>
    </w:p>
    <w:p w:rsidR="00C43695" w:rsidRDefault="00C43695" w:rsidP="00C43695">
      <w:pPr>
        <w:pStyle w:val="Default"/>
        <w:ind w:left="851" w:right="-1" w:hanging="720"/>
        <w:jc w:val="both"/>
        <w:rPr>
          <w:rFonts w:ascii="Calibri" w:hAnsi="Calibri" w:cs="Calibri"/>
          <w:sz w:val="12"/>
          <w:szCs w:val="12"/>
        </w:rPr>
      </w:pPr>
    </w:p>
    <w:p w:rsidR="00C31DAE" w:rsidRDefault="00C31DAE" w:rsidP="00C43695">
      <w:pPr>
        <w:pStyle w:val="Default"/>
        <w:ind w:left="851" w:right="-1" w:hanging="720"/>
        <w:jc w:val="both"/>
        <w:rPr>
          <w:rFonts w:ascii="Calibri" w:hAnsi="Calibri" w:cs="Calibri"/>
          <w:sz w:val="12"/>
          <w:szCs w:val="12"/>
        </w:rPr>
      </w:pPr>
    </w:p>
    <w:p w:rsidR="004D3435" w:rsidRDefault="004D3435" w:rsidP="00C43695">
      <w:pPr>
        <w:pStyle w:val="Default"/>
        <w:ind w:left="851" w:right="-1" w:hanging="720"/>
        <w:jc w:val="both"/>
        <w:rPr>
          <w:rFonts w:ascii="Calibri" w:hAnsi="Calibri" w:cs="Calibri"/>
          <w:sz w:val="12"/>
          <w:szCs w:val="12"/>
        </w:rPr>
      </w:pPr>
    </w:p>
    <w:p w:rsidR="00C31DAE" w:rsidRPr="00C43695" w:rsidRDefault="00C31DAE" w:rsidP="00C43695">
      <w:pPr>
        <w:pStyle w:val="Default"/>
        <w:ind w:left="851" w:right="-1" w:hanging="720"/>
        <w:jc w:val="both"/>
        <w:rPr>
          <w:rFonts w:ascii="Calibri" w:hAnsi="Calibri" w:cs="Calibri"/>
          <w:sz w:val="12"/>
          <w:szCs w:val="12"/>
        </w:rPr>
      </w:pPr>
    </w:p>
    <w:p w:rsidR="00BB01E2" w:rsidRDefault="00C36F1F" w:rsidP="000336AB">
      <w:pPr>
        <w:pStyle w:val="Default"/>
        <w:ind w:left="851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[C</w:t>
      </w:r>
      <w:r w:rsidR="00830586">
        <w:rPr>
          <w:rFonts w:ascii="Calibri" w:hAnsi="Calibri" w:cs="Calibri"/>
          <w:sz w:val="22"/>
          <w:szCs w:val="22"/>
        </w:rPr>
        <w:t>3</w:t>
      </w:r>
      <w:r w:rsidR="00C31DAE">
        <w:rPr>
          <w:rFonts w:ascii="Calibri" w:hAnsi="Calibri" w:cs="Calibri"/>
          <w:sz w:val="22"/>
          <w:szCs w:val="22"/>
        </w:rPr>
        <w:t>*</w:t>
      </w:r>
      <w:r w:rsidR="00040303">
        <w:rPr>
          <w:rFonts w:ascii="Calibri" w:hAnsi="Calibri" w:cs="Calibri"/>
          <w:sz w:val="22"/>
          <w:szCs w:val="22"/>
        </w:rPr>
        <w:t>]</w:t>
      </w:r>
      <w:r w:rsidR="00040303">
        <w:rPr>
          <w:rFonts w:ascii="Calibri" w:hAnsi="Calibri" w:cs="Calibri"/>
          <w:sz w:val="22"/>
          <w:szCs w:val="22"/>
        </w:rPr>
        <w:tab/>
      </w:r>
      <w:r w:rsidR="00E23255" w:rsidRPr="00040303">
        <w:rPr>
          <w:rFonts w:ascii="Calibri" w:hAnsi="Calibri" w:cs="Calibri"/>
          <w:sz w:val="22"/>
          <w:szCs w:val="22"/>
          <w:u w:val="single"/>
        </w:rPr>
        <w:t>F. Chevalier</w:t>
      </w:r>
      <w:r w:rsidR="00E23255">
        <w:rPr>
          <w:rFonts w:ascii="Calibri" w:hAnsi="Calibri" w:cs="Calibri"/>
          <w:sz w:val="22"/>
          <w:szCs w:val="22"/>
        </w:rPr>
        <w:t xml:space="preserve">, S, </w:t>
      </w:r>
      <w:proofErr w:type="spellStart"/>
      <w:r w:rsidR="00E23255">
        <w:rPr>
          <w:rFonts w:ascii="Calibri" w:hAnsi="Calibri" w:cs="Calibri"/>
          <w:sz w:val="22"/>
          <w:szCs w:val="22"/>
        </w:rPr>
        <w:t>Huot</w:t>
      </w:r>
      <w:proofErr w:type="spellEnd"/>
      <w:r w:rsidR="00E23255">
        <w:rPr>
          <w:rFonts w:ascii="Calibri" w:hAnsi="Calibri" w:cs="Calibri"/>
          <w:sz w:val="22"/>
          <w:szCs w:val="22"/>
        </w:rPr>
        <w:t xml:space="preserve"> and J.D. </w:t>
      </w:r>
      <w:proofErr w:type="spellStart"/>
      <w:r w:rsidR="00E23255">
        <w:rPr>
          <w:rFonts w:ascii="Calibri" w:hAnsi="Calibri" w:cs="Calibri"/>
          <w:sz w:val="22"/>
          <w:szCs w:val="22"/>
        </w:rPr>
        <w:t>Fekete</w:t>
      </w:r>
      <w:proofErr w:type="spellEnd"/>
      <w:r w:rsidR="00E2325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23255">
        <w:rPr>
          <w:rFonts w:ascii="Calibri" w:hAnsi="Calibri" w:cs="Calibri"/>
          <w:b/>
          <w:bCs/>
          <w:sz w:val="22"/>
          <w:szCs w:val="22"/>
        </w:rPr>
        <w:t>WikipediaViz</w:t>
      </w:r>
      <w:proofErr w:type="spellEnd"/>
      <w:r w:rsidR="00E23255">
        <w:rPr>
          <w:rFonts w:ascii="Calibri" w:hAnsi="Calibri" w:cs="Calibri"/>
          <w:b/>
          <w:bCs/>
          <w:sz w:val="22"/>
          <w:szCs w:val="22"/>
        </w:rPr>
        <w:t xml:space="preserve">: Conveying Article Quality for Casual Wikipedia Readers </w:t>
      </w:r>
      <w:r w:rsidR="00E23255">
        <w:rPr>
          <w:rFonts w:ascii="Calibri" w:hAnsi="Calibri" w:cs="Calibri"/>
          <w:i/>
          <w:iCs/>
          <w:sz w:val="22"/>
          <w:szCs w:val="22"/>
        </w:rPr>
        <w:t xml:space="preserve">PacificVis’10: Proceedings of the IEEE Pacific Visualization Symposium, </w:t>
      </w:r>
      <w:r w:rsidR="003E47BA">
        <w:rPr>
          <w:rFonts w:ascii="Calibri" w:hAnsi="Calibri" w:cs="Calibri"/>
          <w:i/>
          <w:iCs/>
          <w:sz w:val="22"/>
          <w:szCs w:val="22"/>
        </w:rPr>
        <w:t xml:space="preserve">pp. </w:t>
      </w:r>
      <w:r w:rsidR="00C31DAE">
        <w:rPr>
          <w:rFonts w:ascii="Calibri" w:hAnsi="Calibri" w:cs="Calibri"/>
          <w:i/>
          <w:iCs/>
          <w:sz w:val="22"/>
          <w:szCs w:val="22"/>
        </w:rPr>
        <w:t>215-222</w:t>
      </w:r>
      <w:r w:rsidR="00E23255">
        <w:rPr>
          <w:rFonts w:ascii="Calibri" w:hAnsi="Calibri" w:cs="Calibri"/>
          <w:i/>
          <w:iCs/>
          <w:sz w:val="22"/>
          <w:szCs w:val="22"/>
        </w:rPr>
        <w:t>, 2010</w:t>
      </w:r>
      <w:r w:rsidR="00001192">
        <w:rPr>
          <w:rFonts w:ascii="Calibri" w:hAnsi="Calibri" w:cs="Calibri"/>
          <w:sz w:val="22"/>
          <w:szCs w:val="22"/>
        </w:rPr>
        <w:t xml:space="preserve"> </w:t>
      </w:r>
    </w:p>
    <w:p w:rsidR="00E23255" w:rsidRDefault="00001192" w:rsidP="00C43695">
      <w:pPr>
        <w:pStyle w:val="Default"/>
        <w:ind w:left="851"/>
        <w:jc w:val="right"/>
        <w:rPr>
          <w:b/>
          <w:bCs/>
          <w:sz w:val="16"/>
          <w:szCs w:val="16"/>
          <w:lang w:val="fr-FR"/>
        </w:rPr>
      </w:pPr>
      <w:r w:rsidRPr="00C43695">
        <w:rPr>
          <w:b/>
          <w:bCs/>
          <w:sz w:val="16"/>
          <w:szCs w:val="16"/>
          <w:lang w:val="fr-FR"/>
        </w:rPr>
        <w:t>[</w:t>
      </w:r>
      <w:proofErr w:type="spellStart"/>
      <w:r w:rsidRPr="00C43695">
        <w:rPr>
          <w:b/>
          <w:bCs/>
          <w:sz w:val="16"/>
          <w:szCs w:val="16"/>
          <w:lang w:val="fr-FR"/>
        </w:rPr>
        <w:t>Acceptance</w:t>
      </w:r>
      <w:proofErr w:type="spellEnd"/>
      <w:r w:rsidRPr="00C43695">
        <w:rPr>
          <w:b/>
          <w:bCs/>
          <w:sz w:val="16"/>
          <w:szCs w:val="16"/>
          <w:lang w:val="fr-FR"/>
        </w:rPr>
        <w:t xml:space="preserve"> rate : 31%]</w:t>
      </w:r>
    </w:p>
    <w:p w:rsidR="00C43695" w:rsidRDefault="00C43695" w:rsidP="00C31DAE">
      <w:pPr>
        <w:pStyle w:val="Default"/>
        <w:jc w:val="both"/>
        <w:rPr>
          <w:rFonts w:ascii="Calibri" w:hAnsi="Calibri" w:cs="Calibri"/>
          <w:sz w:val="22"/>
          <w:szCs w:val="22"/>
          <w:lang w:val="fr-FR"/>
        </w:rPr>
      </w:pPr>
    </w:p>
    <w:p w:rsidR="00C43695" w:rsidRDefault="00C43695" w:rsidP="00C43695">
      <w:pPr>
        <w:pStyle w:val="Default"/>
        <w:ind w:left="851" w:hanging="720"/>
        <w:jc w:val="both"/>
        <w:rPr>
          <w:rFonts w:ascii="Calibri" w:hAnsi="Calibri" w:cs="Calibri"/>
          <w:i/>
          <w:iCs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[C</w:t>
      </w:r>
      <w:r w:rsidRPr="00830586">
        <w:rPr>
          <w:rFonts w:ascii="Calibri" w:hAnsi="Calibri" w:cs="Calibri"/>
          <w:sz w:val="22"/>
          <w:szCs w:val="22"/>
          <w:lang w:val="fr-FR"/>
        </w:rPr>
        <w:t xml:space="preserve">2*] </w:t>
      </w:r>
      <w:r w:rsidRPr="00830586">
        <w:rPr>
          <w:rFonts w:ascii="Calibri" w:hAnsi="Calibri" w:cs="Calibri"/>
          <w:sz w:val="22"/>
          <w:szCs w:val="22"/>
          <w:lang w:val="fr-FR"/>
        </w:rPr>
        <w:tab/>
      </w:r>
      <w:r w:rsidRPr="00830586">
        <w:rPr>
          <w:rFonts w:ascii="Calibri" w:hAnsi="Calibri" w:cs="Calibri"/>
          <w:sz w:val="22"/>
          <w:szCs w:val="22"/>
          <w:u w:val="single"/>
          <w:lang w:val="fr-FR"/>
        </w:rPr>
        <w:t>F. Chevalier</w:t>
      </w:r>
      <w:r w:rsidRPr="00830586">
        <w:rPr>
          <w:rFonts w:ascii="Calibri" w:hAnsi="Calibri" w:cs="Calibri"/>
          <w:sz w:val="22"/>
          <w:szCs w:val="22"/>
          <w:lang w:val="fr-FR"/>
        </w:rPr>
        <w:t xml:space="preserve">, S. </w:t>
      </w:r>
      <w:proofErr w:type="spellStart"/>
      <w:r w:rsidRPr="00830586">
        <w:rPr>
          <w:rFonts w:ascii="Calibri" w:hAnsi="Calibri" w:cs="Calibri"/>
          <w:sz w:val="22"/>
          <w:szCs w:val="22"/>
          <w:lang w:val="fr-FR"/>
        </w:rPr>
        <w:t>Huot</w:t>
      </w:r>
      <w:proofErr w:type="spellEnd"/>
      <w:r w:rsidRPr="00830586">
        <w:rPr>
          <w:rFonts w:ascii="Calibri" w:hAnsi="Calibri" w:cs="Calibri"/>
          <w:sz w:val="22"/>
          <w:szCs w:val="22"/>
          <w:lang w:val="fr-FR"/>
        </w:rPr>
        <w:t xml:space="preserve"> and J.D. </w:t>
      </w:r>
      <w:proofErr w:type="spellStart"/>
      <w:r w:rsidRPr="00830586">
        <w:rPr>
          <w:rFonts w:ascii="Calibri" w:hAnsi="Calibri" w:cs="Calibri"/>
          <w:sz w:val="22"/>
          <w:szCs w:val="22"/>
          <w:lang w:val="fr-FR"/>
        </w:rPr>
        <w:t>Fekete</w:t>
      </w:r>
      <w:proofErr w:type="spellEnd"/>
      <w:r w:rsidRPr="00830586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830586">
        <w:rPr>
          <w:rFonts w:ascii="Calibri" w:hAnsi="Calibri" w:cs="Calibri"/>
          <w:b/>
          <w:bCs/>
          <w:color w:val="0D0D0D"/>
          <w:sz w:val="22"/>
          <w:szCs w:val="22"/>
          <w:lang w:val="fr-FR"/>
        </w:rPr>
        <w:t xml:space="preserve">Visualisations de </w:t>
      </w:r>
      <w:proofErr w:type="spellStart"/>
      <w:r w:rsidRPr="00830586">
        <w:rPr>
          <w:rFonts w:ascii="Calibri" w:hAnsi="Calibri" w:cs="Calibri"/>
          <w:b/>
          <w:bCs/>
          <w:color w:val="0D0D0D"/>
          <w:sz w:val="22"/>
          <w:szCs w:val="22"/>
          <w:lang w:val="fr-FR"/>
        </w:rPr>
        <w:t>measures</w:t>
      </w:r>
      <w:proofErr w:type="spellEnd"/>
      <w:r w:rsidRPr="00830586">
        <w:rPr>
          <w:rFonts w:ascii="Calibri" w:hAnsi="Calibri" w:cs="Calibri"/>
          <w:b/>
          <w:bCs/>
          <w:color w:val="0D0D0D"/>
          <w:sz w:val="22"/>
          <w:szCs w:val="22"/>
          <w:lang w:val="fr-FR"/>
        </w:rPr>
        <w:t xml:space="preserve"> agrégées pour l’estimation de la qualité des articles </w:t>
      </w:r>
      <w:proofErr w:type="spellStart"/>
      <w:r w:rsidRPr="00830586">
        <w:rPr>
          <w:rFonts w:ascii="Calibri" w:hAnsi="Calibri" w:cs="Calibri"/>
          <w:b/>
          <w:bCs/>
          <w:color w:val="0D0D0D"/>
          <w:sz w:val="22"/>
          <w:szCs w:val="22"/>
          <w:lang w:val="fr-FR"/>
        </w:rPr>
        <w:t>Wikipedia</w:t>
      </w:r>
      <w:proofErr w:type="spellEnd"/>
      <w:r w:rsidRPr="00830586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830586">
        <w:rPr>
          <w:rFonts w:ascii="Calibri" w:hAnsi="Calibri" w:cs="Calibri"/>
          <w:i/>
          <w:iCs/>
          <w:sz w:val="22"/>
          <w:szCs w:val="22"/>
          <w:lang w:val="fr-FR"/>
        </w:rPr>
        <w:t xml:space="preserve">EGC’10 : Actes de la Conférence Internationale Francophone en Extraction et Gestion des Connaissances, pp. </w:t>
      </w:r>
      <w:r w:rsidR="00C31DAE">
        <w:rPr>
          <w:rFonts w:ascii="Calibri" w:hAnsi="Calibri" w:cs="Calibri"/>
          <w:i/>
          <w:iCs/>
          <w:sz w:val="22"/>
          <w:szCs w:val="22"/>
          <w:lang w:val="fr-FR"/>
        </w:rPr>
        <w:t>351-362</w:t>
      </w:r>
      <w:r w:rsidRPr="00830586">
        <w:rPr>
          <w:rFonts w:ascii="Calibri" w:hAnsi="Calibri" w:cs="Calibri"/>
          <w:i/>
          <w:iCs/>
          <w:sz w:val="22"/>
          <w:szCs w:val="22"/>
          <w:lang w:val="fr-FR"/>
        </w:rPr>
        <w:t xml:space="preserve">, </w:t>
      </w:r>
      <w:r w:rsidR="00C31DAE">
        <w:rPr>
          <w:rFonts w:ascii="Calibri" w:hAnsi="Calibri" w:cs="Calibri"/>
          <w:i/>
          <w:iCs/>
          <w:sz w:val="22"/>
          <w:szCs w:val="22"/>
          <w:lang w:val="fr-FR"/>
        </w:rPr>
        <w:t>2010</w:t>
      </w:r>
    </w:p>
    <w:p w:rsidR="00C43695" w:rsidRPr="00644054" w:rsidRDefault="00C43695" w:rsidP="00C43695">
      <w:pPr>
        <w:pStyle w:val="Default"/>
        <w:ind w:left="851" w:hanging="720"/>
        <w:jc w:val="right"/>
        <w:rPr>
          <w:b/>
          <w:bCs/>
          <w:sz w:val="16"/>
          <w:szCs w:val="16"/>
        </w:rPr>
      </w:pPr>
      <w:r w:rsidRPr="00830586">
        <w:rPr>
          <w:rFonts w:ascii="Calibri" w:hAnsi="Calibri" w:cs="Calibri"/>
          <w:i/>
          <w:iCs/>
          <w:sz w:val="22"/>
          <w:szCs w:val="22"/>
          <w:lang w:val="fr-FR"/>
        </w:rPr>
        <w:t xml:space="preserve"> </w:t>
      </w:r>
      <w:r w:rsidRPr="00644054">
        <w:rPr>
          <w:rFonts w:ascii="Calibri" w:hAnsi="Calibri" w:cs="Calibri"/>
          <w:sz w:val="22"/>
          <w:szCs w:val="22"/>
        </w:rPr>
        <w:t>[</w:t>
      </w:r>
      <w:r w:rsidRPr="00644054">
        <w:rPr>
          <w:b/>
          <w:bCs/>
          <w:sz w:val="16"/>
          <w:szCs w:val="16"/>
        </w:rPr>
        <w:t xml:space="preserve">Acceptance </w:t>
      </w:r>
      <w:proofErr w:type="gramStart"/>
      <w:r w:rsidRPr="00644054">
        <w:rPr>
          <w:b/>
          <w:bCs/>
          <w:sz w:val="16"/>
          <w:szCs w:val="16"/>
        </w:rPr>
        <w:t>rate :</w:t>
      </w:r>
      <w:proofErr w:type="gramEnd"/>
      <w:r w:rsidRPr="00644054">
        <w:rPr>
          <w:b/>
          <w:bCs/>
          <w:sz w:val="16"/>
          <w:szCs w:val="16"/>
        </w:rPr>
        <w:t xml:space="preserve"> 23%]</w:t>
      </w:r>
    </w:p>
    <w:p w:rsidR="00C43695" w:rsidRPr="00644054" w:rsidRDefault="00C43695" w:rsidP="00C43695">
      <w:pPr>
        <w:pStyle w:val="Default"/>
        <w:ind w:left="851" w:hanging="720"/>
        <w:jc w:val="right"/>
        <w:rPr>
          <w:b/>
          <w:bCs/>
          <w:sz w:val="12"/>
          <w:szCs w:val="12"/>
        </w:rPr>
      </w:pPr>
    </w:p>
    <w:p w:rsidR="00C43695" w:rsidRDefault="00C43695" w:rsidP="00C43695">
      <w:pPr>
        <w:pStyle w:val="Default"/>
        <w:ind w:left="851" w:hanging="72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36F1F">
        <w:rPr>
          <w:rFonts w:ascii="Calibri" w:hAnsi="Calibri" w:cs="Calibri"/>
          <w:sz w:val="22"/>
          <w:szCs w:val="22"/>
        </w:rPr>
        <w:t>[C</w:t>
      </w:r>
      <w:r w:rsidR="00C27180">
        <w:rPr>
          <w:rFonts w:ascii="Calibri" w:hAnsi="Calibri" w:cs="Calibri"/>
          <w:sz w:val="22"/>
          <w:szCs w:val="22"/>
        </w:rPr>
        <w:t>1</w:t>
      </w:r>
      <w:r w:rsidR="00001192">
        <w:rPr>
          <w:rFonts w:ascii="Calibri" w:hAnsi="Calibri" w:cs="Calibri"/>
          <w:sz w:val="22"/>
          <w:szCs w:val="22"/>
        </w:rPr>
        <w:t>*</w:t>
      </w:r>
      <w:r w:rsidR="00040303">
        <w:rPr>
          <w:rFonts w:ascii="Calibri" w:hAnsi="Calibri" w:cs="Calibri"/>
          <w:sz w:val="22"/>
          <w:szCs w:val="22"/>
        </w:rPr>
        <w:t xml:space="preserve">] </w:t>
      </w:r>
      <w:r w:rsidR="00040303">
        <w:rPr>
          <w:rFonts w:ascii="Calibri" w:hAnsi="Calibri" w:cs="Calibri"/>
          <w:sz w:val="22"/>
          <w:szCs w:val="22"/>
        </w:rPr>
        <w:tab/>
      </w:r>
      <w:r w:rsidR="00E23255">
        <w:rPr>
          <w:rFonts w:ascii="Calibri" w:hAnsi="Calibri" w:cs="Calibri"/>
          <w:sz w:val="22"/>
          <w:szCs w:val="22"/>
        </w:rPr>
        <w:t xml:space="preserve">T. </w:t>
      </w:r>
      <w:proofErr w:type="spellStart"/>
      <w:r w:rsidR="00E23255">
        <w:rPr>
          <w:rFonts w:ascii="Calibri" w:hAnsi="Calibri" w:cs="Calibri"/>
          <w:sz w:val="22"/>
          <w:szCs w:val="22"/>
        </w:rPr>
        <w:t>Moscovich</w:t>
      </w:r>
      <w:proofErr w:type="spellEnd"/>
      <w:r w:rsidR="00E23255">
        <w:rPr>
          <w:rFonts w:ascii="Calibri" w:hAnsi="Calibri" w:cs="Calibri"/>
          <w:sz w:val="22"/>
          <w:szCs w:val="22"/>
        </w:rPr>
        <w:t xml:space="preserve">, </w:t>
      </w:r>
      <w:r w:rsidR="00E23255" w:rsidRPr="00040303">
        <w:rPr>
          <w:rFonts w:ascii="Calibri" w:hAnsi="Calibri" w:cs="Calibri"/>
          <w:sz w:val="22"/>
          <w:szCs w:val="22"/>
          <w:u w:val="single"/>
        </w:rPr>
        <w:t>F. Chevalier</w:t>
      </w:r>
      <w:r w:rsidR="00E23255">
        <w:rPr>
          <w:rFonts w:ascii="Calibri" w:hAnsi="Calibri" w:cs="Calibri"/>
          <w:sz w:val="22"/>
          <w:szCs w:val="22"/>
        </w:rPr>
        <w:t xml:space="preserve">, N. Henry, E. </w:t>
      </w:r>
      <w:proofErr w:type="spellStart"/>
      <w:r w:rsidR="00E23255">
        <w:rPr>
          <w:rFonts w:ascii="Calibri" w:hAnsi="Calibri" w:cs="Calibri"/>
          <w:sz w:val="22"/>
          <w:szCs w:val="22"/>
        </w:rPr>
        <w:t>Pietriga</w:t>
      </w:r>
      <w:proofErr w:type="spellEnd"/>
      <w:r w:rsidR="00E23255">
        <w:rPr>
          <w:rFonts w:ascii="Calibri" w:hAnsi="Calibri" w:cs="Calibri"/>
          <w:sz w:val="22"/>
          <w:szCs w:val="22"/>
        </w:rPr>
        <w:t xml:space="preserve"> and J.D. </w:t>
      </w:r>
      <w:proofErr w:type="spellStart"/>
      <w:r w:rsidR="00E23255">
        <w:rPr>
          <w:rFonts w:ascii="Calibri" w:hAnsi="Calibri" w:cs="Calibri"/>
          <w:sz w:val="22"/>
          <w:szCs w:val="22"/>
        </w:rPr>
        <w:t>Fekete</w:t>
      </w:r>
      <w:proofErr w:type="spellEnd"/>
      <w:r w:rsidR="00E23255">
        <w:rPr>
          <w:rFonts w:ascii="Calibri" w:hAnsi="Calibri" w:cs="Calibri"/>
          <w:sz w:val="22"/>
          <w:szCs w:val="22"/>
        </w:rPr>
        <w:t xml:space="preserve"> </w:t>
      </w:r>
      <w:r w:rsidR="00E23255">
        <w:rPr>
          <w:rFonts w:ascii="Calibri" w:hAnsi="Calibri" w:cs="Calibri"/>
          <w:b/>
          <w:bCs/>
          <w:color w:val="0D0D0D"/>
          <w:sz w:val="22"/>
          <w:szCs w:val="22"/>
        </w:rPr>
        <w:t xml:space="preserve">Topology-Aware Navigation in Large Networks </w:t>
      </w:r>
      <w:r w:rsidR="00E23255">
        <w:rPr>
          <w:rFonts w:ascii="Calibri" w:hAnsi="Calibri" w:cs="Calibri"/>
          <w:i/>
          <w:iCs/>
          <w:sz w:val="22"/>
          <w:szCs w:val="22"/>
        </w:rPr>
        <w:t>CHI '09: Proceedings of the SIGCHI conference on Human Fac</w:t>
      </w:r>
      <w:r w:rsidR="003E47BA">
        <w:rPr>
          <w:rFonts w:ascii="Calibri" w:hAnsi="Calibri" w:cs="Calibri"/>
          <w:i/>
          <w:iCs/>
          <w:sz w:val="22"/>
          <w:szCs w:val="22"/>
        </w:rPr>
        <w:t>tors in computing systems, pp.</w:t>
      </w:r>
      <w:r w:rsidR="00E23255">
        <w:rPr>
          <w:rFonts w:ascii="Calibri" w:hAnsi="Calibri" w:cs="Calibri"/>
          <w:i/>
          <w:iCs/>
          <w:sz w:val="22"/>
          <w:szCs w:val="22"/>
        </w:rPr>
        <w:t xml:space="preserve"> 2319-2328,</w:t>
      </w:r>
      <w:r w:rsidR="003E47BA">
        <w:rPr>
          <w:rFonts w:ascii="Calibri" w:hAnsi="Calibri" w:cs="Calibri"/>
          <w:i/>
          <w:iCs/>
          <w:sz w:val="22"/>
          <w:szCs w:val="22"/>
        </w:rPr>
        <w:t xml:space="preserve"> 2009</w:t>
      </w:r>
    </w:p>
    <w:p w:rsidR="00E23255" w:rsidRDefault="00001192" w:rsidP="00C43695">
      <w:pPr>
        <w:pStyle w:val="Default"/>
        <w:ind w:left="851" w:hanging="72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b/>
          <w:bCs/>
          <w:sz w:val="16"/>
          <w:szCs w:val="16"/>
        </w:rPr>
        <w:t xml:space="preserve">[Acceptance </w:t>
      </w:r>
      <w:proofErr w:type="gramStart"/>
      <w:r>
        <w:rPr>
          <w:b/>
          <w:bCs/>
          <w:sz w:val="16"/>
          <w:szCs w:val="16"/>
        </w:rPr>
        <w:t>rate :</w:t>
      </w:r>
      <w:proofErr w:type="gramEnd"/>
      <w:r>
        <w:rPr>
          <w:b/>
          <w:bCs/>
          <w:sz w:val="16"/>
          <w:szCs w:val="16"/>
        </w:rPr>
        <w:t xml:space="preserve"> 24%</w:t>
      </w:r>
      <w:r w:rsidR="00C43695">
        <w:rPr>
          <w:b/>
          <w:bCs/>
          <w:sz w:val="16"/>
          <w:szCs w:val="16"/>
        </w:rPr>
        <w:t xml:space="preserve"> (277/1130)</w:t>
      </w:r>
      <w:r>
        <w:rPr>
          <w:b/>
          <w:bCs/>
          <w:sz w:val="16"/>
          <w:szCs w:val="16"/>
        </w:rPr>
        <w:t>]</w:t>
      </w:r>
    </w:p>
    <w:p w:rsidR="00D86266" w:rsidRPr="008264C5" w:rsidRDefault="00D86266" w:rsidP="00D86266">
      <w:pPr>
        <w:pStyle w:val="Default"/>
        <w:jc w:val="both"/>
        <w:rPr>
          <w:rFonts w:ascii="Calibri" w:hAnsi="Calibri" w:cs="Calibri"/>
          <w:sz w:val="10"/>
          <w:szCs w:val="10"/>
        </w:rPr>
      </w:pPr>
    </w:p>
    <w:p w:rsidR="00C43695" w:rsidRDefault="00C43695" w:rsidP="00D86266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4D3435" w:rsidRPr="00C27180" w:rsidRDefault="004D3435" w:rsidP="00D86266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040303" w:rsidRPr="004F74D6" w:rsidRDefault="00040303" w:rsidP="00C43695">
      <w:pPr>
        <w:pStyle w:val="Default"/>
        <w:rPr>
          <w:b/>
          <w:bCs/>
          <w:sz w:val="22"/>
          <w:szCs w:val="22"/>
        </w:rPr>
      </w:pPr>
      <w:r w:rsidRPr="004F74D6">
        <w:rPr>
          <w:b/>
          <w:bCs/>
          <w:sz w:val="22"/>
          <w:szCs w:val="22"/>
        </w:rPr>
        <w:t>Refereed Short-Length Papers</w:t>
      </w:r>
      <w:r w:rsidR="00C43695" w:rsidRPr="004F74D6">
        <w:rPr>
          <w:b/>
          <w:bCs/>
          <w:sz w:val="22"/>
          <w:szCs w:val="22"/>
        </w:rPr>
        <w:t>, Technical Notes,</w:t>
      </w:r>
      <w:r w:rsidR="00001192" w:rsidRPr="004F74D6">
        <w:rPr>
          <w:b/>
          <w:bCs/>
          <w:sz w:val="22"/>
          <w:szCs w:val="22"/>
        </w:rPr>
        <w:t xml:space="preserve"> Posters</w:t>
      </w:r>
      <w:r w:rsidRPr="004F74D6">
        <w:rPr>
          <w:b/>
          <w:bCs/>
          <w:sz w:val="22"/>
          <w:szCs w:val="22"/>
        </w:rPr>
        <w:t xml:space="preserve"> in International Conference Proceedings </w:t>
      </w:r>
    </w:p>
    <w:p w:rsidR="00C43695" w:rsidRPr="00DD61E0" w:rsidRDefault="00C43695" w:rsidP="00C43695">
      <w:pPr>
        <w:pStyle w:val="Default"/>
        <w:rPr>
          <w:rFonts w:ascii="Times New Roman" w:hAnsi="Times New Roman" w:cs="Times New Roman"/>
          <w:b/>
          <w:bCs/>
          <w:sz w:val="12"/>
          <w:szCs w:val="12"/>
        </w:rPr>
      </w:pPr>
    </w:p>
    <w:p w:rsidR="00767B3A" w:rsidRDefault="00767B3A" w:rsidP="00767B3A">
      <w:pPr>
        <w:pStyle w:val="Default"/>
        <w:ind w:left="851" w:hanging="720"/>
        <w:jc w:val="both"/>
        <w:rPr>
          <w:rFonts w:ascii="Calibri" w:hAnsi="Calibri" w:cs="Calibri"/>
          <w:i/>
          <w:iCs/>
          <w:sz w:val="12"/>
          <w:szCs w:val="12"/>
        </w:rPr>
      </w:pPr>
      <w:r w:rsidRPr="00C43695">
        <w:rPr>
          <w:rFonts w:ascii="Calibri" w:hAnsi="Calibri" w:cs="Calibri"/>
          <w:sz w:val="22"/>
          <w:szCs w:val="22"/>
        </w:rPr>
        <w:t>[</w:t>
      </w:r>
      <w:r>
        <w:rPr>
          <w:rFonts w:ascii="Calibri" w:hAnsi="Calibri" w:cs="Calibri"/>
          <w:sz w:val="22"/>
          <w:szCs w:val="22"/>
        </w:rPr>
        <w:t>S7</w:t>
      </w:r>
      <w:r w:rsidRPr="00C43695">
        <w:rPr>
          <w:rFonts w:ascii="Calibri" w:hAnsi="Calibri" w:cs="Calibri"/>
          <w:sz w:val="22"/>
          <w:szCs w:val="22"/>
        </w:rPr>
        <w:t>]</w:t>
      </w:r>
      <w:r w:rsidRPr="00C4369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</w:t>
      </w:r>
      <w:r w:rsidRPr="00C43695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Oliver</w:t>
      </w:r>
      <w:r w:rsidRPr="00C4369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G. </w:t>
      </w:r>
      <w:proofErr w:type="spellStart"/>
      <w:r>
        <w:rPr>
          <w:rFonts w:ascii="Calibri" w:hAnsi="Calibri" w:cs="Calibri"/>
          <w:sz w:val="22"/>
          <w:szCs w:val="22"/>
        </w:rPr>
        <w:t>Gali</w:t>
      </w:r>
      <w:proofErr w:type="spellEnd"/>
      <w:r>
        <w:rPr>
          <w:rFonts w:ascii="Calibri" w:hAnsi="Calibri" w:cs="Calibri"/>
          <w:sz w:val="22"/>
          <w:szCs w:val="22"/>
        </w:rPr>
        <w:t>,</w:t>
      </w:r>
      <w:r w:rsidRPr="00C43695">
        <w:rPr>
          <w:rFonts w:ascii="Calibri" w:hAnsi="Calibri" w:cs="Calibri"/>
          <w:sz w:val="22"/>
          <w:szCs w:val="22"/>
        </w:rPr>
        <w:t xml:space="preserve"> </w:t>
      </w:r>
      <w:r w:rsidRPr="00C43695">
        <w:rPr>
          <w:rFonts w:ascii="Calibri" w:hAnsi="Calibri" w:cs="Calibri"/>
          <w:sz w:val="22"/>
          <w:szCs w:val="22"/>
          <w:u w:val="single"/>
        </w:rPr>
        <w:t>F. Chevalier</w:t>
      </w:r>
      <w:r w:rsidRPr="00C43695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S</w:t>
      </w:r>
      <w:r w:rsidRPr="00C43695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Diamond</w:t>
      </w:r>
      <w:r w:rsidRPr="00C4369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D0D0D"/>
          <w:sz w:val="22"/>
          <w:szCs w:val="22"/>
        </w:rPr>
        <w:t xml:space="preserve">Discursive Navigation of Online News, </w:t>
      </w:r>
      <w:r>
        <w:rPr>
          <w:rFonts w:ascii="Calibri" w:hAnsi="Calibri" w:cs="Calibri"/>
          <w:i/>
          <w:iCs/>
          <w:sz w:val="22"/>
          <w:szCs w:val="22"/>
        </w:rPr>
        <w:t xml:space="preserve">DIS’12: </w:t>
      </w:r>
      <w:r w:rsidR="004616CD">
        <w:rPr>
          <w:rFonts w:ascii="Calibri" w:hAnsi="Calibri" w:cs="Calibri"/>
          <w:i/>
          <w:iCs/>
          <w:sz w:val="22"/>
          <w:szCs w:val="22"/>
        </w:rPr>
        <w:t xml:space="preserve">ACM </w:t>
      </w:r>
      <w:r>
        <w:rPr>
          <w:rFonts w:ascii="Calibri" w:hAnsi="Calibri" w:cs="Calibri"/>
          <w:i/>
          <w:iCs/>
          <w:sz w:val="22"/>
          <w:szCs w:val="22"/>
        </w:rPr>
        <w:t>Proceedings of the Designing Interactive Systems Conference, pp. 82-85,</w:t>
      </w:r>
      <w:r w:rsidR="004616CD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2012</w:t>
      </w:r>
      <w:r w:rsidRPr="00767B3A">
        <w:rPr>
          <w:rFonts w:ascii="Calibri" w:hAnsi="Calibri" w:cs="Calibri"/>
          <w:i/>
          <w:iCs/>
          <w:sz w:val="12"/>
          <w:szCs w:val="12"/>
        </w:rPr>
        <w:t xml:space="preserve"> </w:t>
      </w:r>
    </w:p>
    <w:p w:rsidR="004616CD" w:rsidRDefault="004616CD" w:rsidP="004616CD">
      <w:pPr>
        <w:pStyle w:val="Default"/>
        <w:ind w:left="851" w:hanging="72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[Acceptance </w:t>
      </w:r>
      <w:proofErr w:type="gramStart"/>
      <w:r>
        <w:rPr>
          <w:b/>
          <w:bCs/>
          <w:sz w:val="16"/>
          <w:szCs w:val="16"/>
        </w:rPr>
        <w:t>rate :</w:t>
      </w:r>
      <w:proofErr w:type="gramEnd"/>
      <w:r>
        <w:rPr>
          <w:b/>
          <w:bCs/>
          <w:sz w:val="16"/>
          <w:szCs w:val="16"/>
        </w:rPr>
        <w:t xml:space="preserve"> 20% (90/449)]  </w:t>
      </w:r>
    </w:p>
    <w:p w:rsidR="004616CD" w:rsidRPr="00C43695" w:rsidRDefault="004616CD" w:rsidP="00767B3A">
      <w:pPr>
        <w:pStyle w:val="Default"/>
        <w:ind w:left="851" w:hanging="720"/>
        <w:jc w:val="both"/>
        <w:rPr>
          <w:rFonts w:ascii="Calibri" w:hAnsi="Calibri" w:cs="Calibri"/>
          <w:i/>
          <w:iCs/>
          <w:sz w:val="12"/>
          <w:szCs w:val="12"/>
        </w:rPr>
      </w:pPr>
    </w:p>
    <w:p w:rsidR="00767B3A" w:rsidRPr="00767B3A" w:rsidRDefault="00767B3A" w:rsidP="00767B3A">
      <w:pPr>
        <w:pStyle w:val="Default"/>
        <w:ind w:left="851" w:hanging="720"/>
        <w:jc w:val="both"/>
        <w:rPr>
          <w:rFonts w:ascii="Calibri" w:hAnsi="Calibri" w:cs="Calibri"/>
          <w:i/>
          <w:iCs/>
          <w:sz w:val="12"/>
          <w:szCs w:val="12"/>
        </w:rPr>
      </w:pPr>
    </w:p>
    <w:p w:rsidR="00830586" w:rsidRDefault="00830586" w:rsidP="00830586">
      <w:pPr>
        <w:pStyle w:val="Default"/>
        <w:ind w:left="851" w:hanging="72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[S6]</w:t>
      </w:r>
      <w:r>
        <w:rPr>
          <w:rFonts w:ascii="Calibri" w:hAnsi="Calibri" w:cs="Calibri"/>
          <w:sz w:val="22"/>
          <w:szCs w:val="22"/>
        </w:rPr>
        <w:tab/>
        <w:t xml:space="preserve">G. </w:t>
      </w:r>
      <w:proofErr w:type="spellStart"/>
      <w:r>
        <w:rPr>
          <w:rFonts w:ascii="Calibri" w:hAnsi="Calibri" w:cs="Calibri"/>
          <w:sz w:val="22"/>
          <w:szCs w:val="22"/>
        </w:rPr>
        <w:t>Gali</w:t>
      </w:r>
      <w:proofErr w:type="spellEnd"/>
      <w:r>
        <w:rPr>
          <w:rFonts w:ascii="Calibri" w:hAnsi="Calibri" w:cs="Calibri"/>
          <w:sz w:val="22"/>
          <w:szCs w:val="22"/>
        </w:rPr>
        <w:t xml:space="preserve">, S. Oliver, S. Diamond and </w:t>
      </w:r>
      <w:r w:rsidRPr="00001192">
        <w:rPr>
          <w:rFonts w:ascii="Calibri" w:hAnsi="Calibri" w:cs="Calibri"/>
          <w:sz w:val="22"/>
          <w:szCs w:val="22"/>
          <w:u w:val="single"/>
        </w:rPr>
        <w:t>F. Chevalier</w:t>
      </w:r>
      <w:r w:rsidRPr="0000119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D0D0D"/>
          <w:sz w:val="22"/>
          <w:szCs w:val="22"/>
        </w:rPr>
        <w:t>Visualizing Sentiments in Business-Customer Relations with Metaphors</w:t>
      </w:r>
      <w:r w:rsidRPr="0000119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CHI</w:t>
      </w:r>
      <w:r w:rsidR="004616CD">
        <w:rPr>
          <w:rFonts w:ascii="Calibri" w:hAnsi="Calibri" w:cs="Calibri"/>
          <w:i/>
          <w:iCs/>
          <w:sz w:val="22"/>
          <w:szCs w:val="22"/>
        </w:rPr>
        <w:t xml:space="preserve"> EA</w:t>
      </w:r>
      <w:r>
        <w:rPr>
          <w:rFonts w:ascii="Calibri" w:hAnsi="Calibri" w:cs="Calibri"/>
          <w:i/>
          <w:iCs/>
          <w:sz w:val="22"/>
          <w:szCs w:val="22"/>
        </w:rPr>
        <w:t xml:space="preserve">’12: </w:t>
      </w:r>
      <w:r w:rsidR="004616CD">
        <w:rPr>
          <w:rFonts w:ascii="Calibri" w:hAnsi="Calibri" w:cs="Calibri"/>
          <w:i/>
          <w:iCs/>
          <w:sz w:val="22"/>
          <w:szCs w:val="22"/>
        </w:rPr>
        <w:t xml:space="preserve">ACM </w:t>
      </w:r>
      <w:r>
        <w:rPr>
          <w:rFonts w:ascii="Calibri" w:hAnsi="Calibri" w:cs="Calibri"/>
          <w:i/>
          <w:iCs/>
          <w:sz w:val="22"/>
          <w:szCs w:val="22"/>
        </w:rPr>
        <w:t xml:space="preserve">Proceedings of the SIGCHI conference </w:t>
      </w:r>
      <w:r w:rsidR="004616CD">
        <w:rPr>
          <w:rFonts w:ascii="Calibri" w:hAnsi="Calibri" w:cs="Calibri"/>
          <w:i/>
          <w:iCs/>
          <w:sz w:val="22"/>
          <w:szCs w:val="22"/>
        </w:rPr>
        <w:t xml:space="preserve">Extended Abstracts </w:t>
      </w:r>
      <w:r>
        <w:rPr>
          <w:rFonts w:ascii="Calibri" w:hAnsi="Calibri" w:cs="Calibri"/>
          <w:i/>
          <w:iCs/>
          <w:sz w:val="22"/>
          <w:szCs w:val="22"/>
        </w:rPr>
        <w:t>on Human Fact</w:t>
      </w:r>
      <w:r w:rsidR="004616CD">
        <w:rPr>
          <w:rFonts w:ascii="Calibri" w:hAnsi="Calibri" w:cs="Calibri"/>
          <w:i/>
          <w:iCs/>
          <w:sz w:val="22"/>
          <w:szCs w:val="22"/>
        </w:rPr>
        <w:t>ors in Computing Systems, pp. 1493-1498, 2012</w:t>
      </w:r>
    </w:p>
    <w:p w:rsidR="00C43695" w:rsidRPr="00C43695" w:rsidRDefault="00C43695" w:rsidP="00830586">
      <w:pPr>
        <w:pStyle w:val="Default"/>
        <w:ind w:left="851" w:hanging="720"/>
        <w:jc w:val="both"/>
        <w:rPr>
          <w:rFonts w:ascii="Calibri" w:hAnsi="Calibri" w:cs="Calibri"/>
          <w:i/>
          <w:iCs/>
          <w:sz w:val="12"/>
          <w:szCs w:val="12"/>
        </w:rPr>
      </w:pPr>
    </w:p>
    <w:p w:rsidR="00830586" w:rsidRDefault="00830586" w:rsidP="00830586">
      <w:pPr>
        <w:pStyle w:val="Default"/>
        <w:ind w:left="851" w:hanging="72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[S5]</w:t>
      </w:r>
      <w:r>
        <w:rPr>
          <w:rFonts w:ascii="Calibri" w:hAnsi="Calibri" w:cs="Calibri"/>
          <w:sz w:val="22"/>
          <w:szCs w:val="22"/>
        </w:rPr>
        <w:tab/>
        <w:t xml:space="preserve">D. Freeman, </w:t>
      </w:r>
      <w:r w:rsidRPr="00001192">
        <w:rPr>
          <w:rFonts w:ascii="Calibri" w:hAnsi="Calibri" w:cs="Calibri"/>
          <w:sz w:val="22"/>
          <w:szCs w:val="22"/>
          <w:u w:val="single"/>
        </w:rPr>
        <w:t>F. Chevalier</w:t>
      </w:r>
      <w:r>
        <w:rPr>
          <w:rFonts w:ascii="Calibri" w:hAnsi="Calibri" w:cs="Calibri"/>
          <w:sz w:val="22"/>
          <w:szCs w:val="22"/>
        </w:rPr>
        <w:t xml:space="preserve">, E. </w:t>
      </w:r>
      <w:proofErr w:type="spellStart"/>
      <w:r>
        <w:rPr>
          <w:rFonts w:ascii="Calibri" w:hAnsi="Calibri" w:cs="Calibri"/>
          <w:sz w:val="22"/>
          <w:szCs w:val="22"/>
        </w:rPr>
        <w:t>Westecott</w:t>
      </w:r>
      <w:proofErr w:type="spellEnd"/>
      <w:r>
        <w:rPr>
          <w:rFonts w:ascii="Calibri" w:hAnsi="Calibri" w:cs="Calibri"/>
          <w:sz w:val="22"/>
          <w:szCs w:val="22"/>
        </w:rPr>
        <w:t>, K. Duffield, K. Hartman and D. Reilly</w:t>
      </w:r>
      <w:r w:rsidRPr="00001192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D0D0D"/>
          <w:sz w:val="22"/>
          <w:szCs w:val="22"/>
        </w:rPr>
        <w:t>Tweetris</w:t>
      </w:r>
      <w:proofErr w:type="spellEnd"/>
      <w:r>
        <w:rPr>
          <w:rFonts w:ascii="Calibri" w:hAnsi="Calibri" w:cs="Calibri"/>
          <w:b/>
          <w:bCs/>
          <w:color w:val="0D0D0D"/>
          <w:sz w:val="22"/>
          <w:szCs w:val="22"/>
        </w:rPr>
        <w:t>: Play with me</w:t>
      </w:r>
      <w:r w:rsidRPr="0000119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 xml:space="preserve">TEI’12: </w:t>
      </w:r>
      <w:r w:rsidR="00DD61E0">
        <w:rPr>
          <w:rFonts w:ascii="Calibri" w:hAnsi="Calibri" w:cs="Calibri"/>
          <w:i/>
          <w:iCs/>
          <w:sz w:val="22"/>
          <w:szCs w:val="22"/>
        </w:rPr>
        <w:t xml:space="preserve">Proceedings of the </w:t>
      </w:r>
      <w:r>
        <w:rPr>
          <w:rFonts w:ascii="Calibri" w:hAnsi="Calibri" w:cs="Calibri"/>
          <w:i/>
          <w:iCs/>
          <w:sz w:val="22"/>
          <w:szCs w:val="22"/>
        </w:rPr>
        <w:t>International Conference on Tangible, Emb</w:t>
      </w:r>
      <w:r w:rsidR="00DD61E0">
        <w:rPr>
          <w:rFonts w:ascii="Calibri" w:hAnsi="Calibri" w:cs="Calibri"/>
          <w:i/>
          <w:iCs/>
          <w:sz w:val="22"/>
          <w:szCs w:val="22"/>
        </w:rPr>
        <w:t xml:space="preserve">edded and Embodied Interaction - </w:t>
      </w:r>
      <w:r>
        <w:rPr>
          <w:rFonts w:ascii="Calibri" w:hAnsi="Calibri" w:cs="Calibri"/>
          <w:i/>
          <w:iCs/>
          <w:sz w:val="22"/>
          <w:szCs w:val="22"/>
        </w:rPr>
        <w:t xml:space="preserve">Art </w:t>
      </w:r>
      <w:r w:rsidR="00DD61E0">
        <w:rPr>
          <w:rFonts w:ascii="Calibri" w:hAnsi="Calibri" w:cs="Calibri"/>
          <w:i/>
          <w:iCs/>
          <w:sz w:val="22"/>
          <w:szCs w:val="22"/>
        </w:rPr>
        <w:t>Exploration, pp. 319-320, 2012</w:t>
      </w:r>
    </w:p>
    <w:p w:rsidR="00C43695" w:rsidRPr="00C43695" w:rsidRDefault="00C43695" w:rsidP="00830586">
      <w:pPr>
        <w:pStyle w:val="Default"/>
        <w:ind w:left="851" w:hanging="720"/>
        <w:jc w:val="both"/>
        <w:rPr>
          <w:rFonts w:ascii="Calibri" w:hAnsi="Calibri" w:cs="Calibri"/>
          <w:i/>
          <w:iCs/>
          <w:sz w:val="12"/>
          <w:szCs w:val="12"/>
        </w:rPr>
      </w:pPr>
    </w:p>
    <w:p w:rsidR="00830586" w:rsidRDefault="00830586" w:rsidP="00830586">
      <w:pPr>
        <w:pStyle w:val="Default"/>
        <w:ind w:left="851" w:hanging="72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[S4*]</w:t>
      </w:r>
      <w:r>
        <w:rPr>
          <w:rFonts w:ascii="Calibri" w:hAnsi="Calibri" w:cs="Calibri"/>
          <w:sz w:val="22"/>
          <w:szCs w:val="22"/>
        </w:rPr>
        <w:tab/>
      </w:r>
      <w:r w:rsidRPr="00001192">
        <w:rPr>
          <w:rFonts w:ascii="Calibri" w:hAnsi="Calibri" w:cs="Calibri"/>
          <w:sz w:val="22"/>
          <w:szCs w:val="22"/>
          <w:u w:val="single"/>
        </w:rPr>
        <w:t>F. Chevalier</w:t>
      </w:r>
      <w:r w:rsidRPr="00001192">
        <w:rPr>
          <w:rFonts w:ascii="Calibri" w:hAnsi="Calibri" w:cs="Calibri"/>
          <w:sz w:val="22"/>
          <w:szCs w:val="22"/>
        </w:rPr>
        <w:t xml:space="preserve"> and S. Diamond </w:t>
      </w:r>
      <w:proofErr w:type="gramStart"/>
      <w:r w:rsidRPr="00001192">
        <w:rPr>
          <w:rFonts w:ascii="Calibri" w:hAnsi="Calibri" w:cs="Calibri"/>
          <w:b/>
          <w:bCs/>
          <w:color w:val="0D0D0D"/>
          <w:sz w:val="22"/>
          <w:szCs w:val="22"/>
        </w:rPr>
        <w:t>The</w:t>
      </w:r>
      <w:proofErr w:type="gramEnd"/>
      <w:r w:rsidRPr="00001192">
        <w:rPr>
          <w:rFonts w:ascii="Calibri" w:hAnsi="Calibri" w:cs="Calibri"/>
          <w:b/>
          <w:bCs/>
          <w:color w:val="0D0D0D"/>
          <w:sz w:val="22"/>
          <w:szCs w:val="22"/>
        </w:rPr>
        <w:t xml:space="preserve"> Use of Real Data in Fine Arts for Insight and Discovery: Case Studies in Text Analysis</w:t>
      </w:r>
      <w:r w:rsidRPr="00001192">
        <w:rPr>
          <w:rFonts w:ascii="Calibri" w:hAnsi="Calibri" w:cs="Calibri"/>
          <w:sz w:val="22"/>
          <w:szCs w:val="22"/>
        </w:rPr>
        <w:t xml:space="preserve"> </w:t>
      </w:r>
      <w:r w:rsidRPr="00001192">
        <w:rPr>
          <w:rFonts w:ascii="Calibri" w:hAnsi="Calibri" w:cs="Calibri"/>
          <w:i/>
          <w:iCs/>
          <w:sz w:val="22"/>
          <w:szCs w:val="22"/>
        </w:rPr>
        <w:t xml:space="preserve">IEEE </w:t>
      </w:r>
      <w:proofErr w:type="spellStart"/>
      <w:r w:rsidRPr="00001192">
        <w:rPr>
          <w:rFonts w:ascii="Calibri" w:hAnsi="Calibri" w:cs="Calibri"/>
          <w:i/>
          <w:iCs/>
          <w:sz w:val="22"/>
          <w:szCs w:val="22"/>
        </w:rPr>
        <w:t>VisWeek</w:t>
      </w:r>
      <w:proofErr w:type="spellEnd"/>
      <w:r w:rsidRPr="00001192">
        <w:rPr>
          <w:rFonts w:ascii="Calibri" w:hAnsi="Calibri" w:cs="Calibri"/>
          <w:i/>
          <w:iCs/>
          <w:sz w:val="22"/>
          <w:szCs w:val="22"/>
        </w:rPr>
        <w:t xml:space="preserve"> 20</w:t>
      </w:r>
      <w:r>
        <w:rPr>
          <w:rFonts w:ascii="Calibri" w:hAnsi="Calibri" w:cs="Calibri"/>
          <w:i/>
          <w:iCs/>
          <w:sz w:val="22"/>
          <w:szCs w:val="22"/>
        </w:rPr>
        <w:t xml:space="preserve">10 Discovery Exhibition, </w:t>
      </w:r>
      <w:r w:rsidR="00C31DAE">
        <w:rPr>
          <w:rFonts w:ascii="Calibri" w:hAnsi="Calibri" w:cs="Calibri"/>
          <w:i/>
          <w:iCs/>
          <w:sz w:val="22"/>
          <w:szCs w:val="22"/>
        </w:rPr>
        <w:t>2010</w:t>
      </w:r>
    </w:p>
    <w:p w:rsidR="00C43695" w:rsidRPr="00C43695" w:rsidRDefault="00C43695" w:rsidP="00830586">
      <w:pPr>
        <w:pStyle w:val="Default"/>
        <w:ind w:left="851" w:hanging="720"/>
        <w:jc w:val="both"/>
        <w:rPr>
          <w:rFonts w:ascii="Calibri" w:hAnsi="Calibri" w:cs="Calibri"/>
          <w:i/>
          <w:iCs/>
          <w:sz w:val="12"/>
          <w:szCs w:val="12"/>
        </w:rPr>
      </w:pPr>
    </w:p>
    <w:p w:rsidR="00C43695" w:rsidRDefault="00C43695" w:rsidP="00C43695">
      <w:pPr>
        <w:pStyle w:val="Default"/>
        <w:ind w:left="851" w:hanging="720"/>
        <w:jc w:val="both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[S3</w:t>
      </w:r>
      <w:r w:rsidRPr="00830586">
        <w:rPr>
          <w:rFonts w:ascii="Calibri" w:hAnsi="Calibri" w:cs="Calibri"/>
          <w:sz w:val="22"/>
          <w:szCs w:val="22"/>
          <w:lang w:val="fr-FR"/>
        </w:rPr>
        <w:t>*]</w:t>
      </w:r>
      <w:r w:rsidRPr="00830586">
        <w:rPr>
          <w:rFonts w:ascii="Calibri" w:hAnsi="Calibri" w:cs="Calibri"/>
          <w:sz w:val="22"/>
          <w:szCs w:val="22"/>
          <w:lang w:val="fr-FR"/>
        </w:rPr>
        <w:tab/>
      </w:r>
      <w:r w:rsidRPr="00830586">
        <w:rPr>
          <w:rFonts w:ascii="Calibri" w:hAnsi="Calibri" w:cs="Calibri"/>
          <w:sz w:val="22"/>
          <w:szCs w:val="22"/>
          <w:u w:val="single"/>
          <w:lang w:val="fr-FR"/>
        </w:rPr>
        <w:t>F. Chevalier</w:t>
      </w:r>
      <w:r w:rsidRPr="00830586">
        <w:rPr>
          <w:rFonts w:ascii="Calibri" w:hAnsi="Calibri" w:cs="Calibri"/>
          <w:sz w:val="22"/>
          <w:szCs w:val="22"/>
          <w:lang w:val="fr-FR"/>
        </w:rPr>
        <w:t xml:space="preserve">, M. </w:t>
      </w:r>
      <w:proofErr w:type="spellStart"/>
      <w:r w:rsidRPr="00830586">
        <w:rPr>
          <w:rFonts w:ascii="Calibri" w:hAnsi="Calibri" w:cs="Calibri"/>
          <w:sz w:val="22"/>
          <w:szCs w:val="22"/>
          <w:lang w:val="fr-FR"/>
        </w:rPr>
        <w:t>Delest</w:t>
      </w:r>
      <w:proofErr w:type="spellEnd"/>
      <w:r w:rsidRPr="00830586">
        <w:rPr>
          <w:rFonts w:ascii="Calibri" w:hAnsi="Calibri" w:cs="Calibri"/>
          <w:sz w:val="22"/>
          <w:szCs w:val="22"/>
          <w:lang w:val="fr-FR"/>
        </w:rPr>
        <w:t xml:space="preserve"> and J.P. </w:t>
      </w:r>
      <w:proofErr w:type="spellStart"/>
      <w:r w:rsidRPr="00830586">
        <w:rPr>
          <w:rFonts w:ascii="Calibri" w:hAnsi="Calibri" w:cs="Calibri"/>
          <w:sz w:val="22"/>
          <w:szCs w:val="22"/>
          <w:lang w:val="fr-FR"/>
        </w:rPr>
        <w:t>Domenger</w:t>
      </w:r>
      <w:proofErr w:type="spellEnd"/>
      <w:r w:rsidRPr="00830586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830586">
        <w:rPr>
          <w:rFonts w:ascii="Calibri" w:hAnsi="Calibri" w:cs="Calibri"/>
          <w:b/>
          <w:bCs/>
          <w:color w:val="0D0D0D"/>
          <w:sz w:val="22"/>
          <w:szCs w:val="22"/>
          <w:lang w:val="fr-FR"/>
        </w:rPr>
        <w:t xml:space="preserve">Recherche de motifs quasi-similaires dans des graphes </w:t>
      </w:r>
      <w:r w:rsidRPr="00830586">
        <w:rPr>
          <w:rFonts w:ascii="Calibri" w:hAnsi="Calibri" w:cs="Calibri"/>
          <w:i/>
          <w:iCs/>
          <w:sz w:val="22"/>
          <w:szCs w:val="22"/>
          <w:lang w:val="fr-FR"/>
        </w:rPr>
        <w:t>EGC '08: Extraction et Gestion des Connaissances, pp. 1-14, 2008</w:t>
      </w:r>
    </w:p>
    <w:p w:rsidR="00C43695" w:rsidRPr="00C43695" w:rsidRDefault="00C43695" w:rsidP="00C43695">
      <w:pPr>
        <w:pStyle w:val="Default"/>
        <w:ind w:left="851" w:hanging="720"/>
        <w:jc w:val="both"/>
        <w:rPr>
          <w:rFonts w:ascii="Calibri" w:hAnsi="Calibri" w:cs="Calibri"/>
          <w:b/>
          <w:bCs/>
          <w:color w:val="0D0D0D"/>
          <w:sz w:val="12"/>
          <w:szCs w:val="12"/>
          <w:lang w:val="fr-FR"/>
        </w:rPr>
      </w:pPr>
    </w:p>
    <w:p w:rsidR="004616CD" w:rsidRDefault="00830586" w:rsidP="00830586">
      <w:pPr>
        <w:pStyle w:val="Default"/>
        <w:ind w:left="851" w:hanging="72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[S2]</w:t>
      </w:r>
      <w:r>
        <w:rPr>
          <w:rFonts w:ascii="Calibri" w:hAnsi="Calibri" w:cs="Calibri"/>
          <w:sz w:val="22"/>
          <w:szCs w:val="22"/>
        </w:rPr>
        <w:tab/>
      </w:r>
      <w:r w:rsidRPr="00001192">
        <w:rPr>
          <w:rFonts w:ascii="Calibri" w:hAnsi="Calibri" w:cs="Calibri"/>
          <w:sz w:val="22"/>
          <w:szCs w:val="22"/>
          <w:u w:val="single"/>
        </w:rPr>
        <w:t>F. Chevalier</w:t>
      </w:r>
      <w:r>
        <w:rPr>
          <w:rFonts w:ascii="Calibri" w:hAnsi="Calibri" w:cs="Calibri"/>
          <w:sz w:val="22"/>
          <w:szCs w:val="22"/>
        </w:rPr>
        <w:t xml:space="preserve">, D. Auber and A. </w:t>
      </w:r>
      <w:proofErr w:type="spellStart"/>
      <w:r>
        <w:rPr>
          <w:rFonts w:ascii="Calibri" w:hAnsi="Calibri" w:cs="Calibri"/>
          <w:sz w:val="22"/>
          <w:szCs w:val="22"/>
        </w:rPr>
        <w:t>Telea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D0D0D"/>
          <w:sz w:val="22"/>
          <w:szCs w:val="22"/>
        </w:rPr>
        <w:t xml:space="preserve">Structural Analysis and Visualization of C++ Code Evolution using Syntax Trees </w:t>
      </w:r>
      <w:r>
        <w:rPr>
          <w:rFonts w:ascii="Calibri" w:hAnsi="Calibri" w:cs="Calibri"/>
          <w:i/>
          <w:iCs/>
          <w:sz w:val="22"/>
          <w:szCs w:val="22"/>
        </w:rPr>
        <w:t xml:space="preserve">IWPSE '07: Proceedings of the International Workshop on Principles of Software Evolution, pp. 90-97, 2007 </w:t>
      </w:r>
    </w:p>
    <w:p w:rsidR="00830586" w:rsidRDefault="00830586" w:rsidP="004616CD">
      <w:pPr>
        <w:pStyle w:val="Default"/>
        <w:ind w:left="851" w:hanging="720"/>
        <w:jc w:val="right"/>
        <w:rPr>
          <w:b/>
          <w:bCs/>
          <w:sz w:val="16"/>
          <w:szCs w:val="16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b/>
          <w:bCs/>
          <w:sz w:val="16"/>
          <w:szCs w:val="16"/>
        </w:rPr>
        <w:t xml:space="preserve">[Acceptance </w:t>
      </w:r>
      <w:proofErr w:type="gramStart"/>
      <w:r>
        <w:rPr>
          <w:b/>
          <w:bCs/>
          <w:sz w:val="16"/>
          <w:szCs w:val="16"/>
        </w:rPr>
        <w:t>rate :</w:t>
      </w:r>
      <w:proofErr w:type="gramEnd"/>
      <w:r>
        <w:rPr>
          <w:b/>
          <w:bCs/>
          <w:sz w:val="16"/>
          <w:szCs w:val="16"/>
        </w:rPr>
        <w:t xml:space="preserve"> 23%]  </w:t>
      </w:r>
    </w:p>
    <w:p w:rsidR="00C43695" w:rsidRPr="00C43695" w:rsidRDefault="00C43695" w:rsidP="00830586">
      <w:pPr>
        <w:pStyle w:val="Default"/>
        <w:ind w:left="851" w:hanging="720"/>
        <w:jc w:val="both"/>
        <w:rPr>
          <w:rFonts w:ascii="Calibri" w:hAnsi="Calibri" w:cs="Calibri"/>
          <w:sz w:val="12"/>
          <w:szCs w:val="12"/>
        </w:rPr>
      </w:pPr>
    </w:p>
    <w:p w:rsidR="004616CD" w:rsidRDefault="00830586" w:rsidP="000336AB">
      <w:pPr>
        <w:pStyle w:val="Default"/>
        <w:ind w:left="851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[S</w:t>
      </w:r>
      <w:r w:rsidR="000336AB">
        <w:rPr>
          <w:rFonts w:ascii="Calibri" w:hAnsi="Calibri" w:cs="Calibri"/>
          <w:sz w:val="22"/>
          <w:szCs w:val="22"/>
        </w:rPr>
        <w:t>1</w:t>
      </w:r>
      <w:r w:rsidR="00040303">
        <w:rPr>
          <w:rFonts w:ascii="Calibri" w:hAnsi="Calibri" w:cs="Calibri"/>
          <w:sz w:val="22"/>
          <w:szCs w:val="22"/>
        </w:rPr>
        <w:t>]</w:t>
      </w:r>
      <w:r w:rsidR="00040303">
        <w:rPr>
          <w:rFonts w:ascii="Calibri" w:hAnsi="Calibri" w:cs="Calibri"/>
          <w:sz w:val="22"/>
          <w:szCs w:val="22"/>
        </w:rPr>
        <w:tab/>
      </w:r>
      <w:r w:rsidR="00E23255" w:rsidRPr="00001192">
        <w:rPr>
          <w:rFonts w:ascii="Calibri" w:hAnsi="Calibri" w:cs="Calibri"/>
          <w:sz w:val="22"/>
          <w:szCs w:val="22"/>
          <w:u w:val="single"/>
        </w:rPr>
        <w:t>F. Chevalier</w:t>
      </w:r>
      <w:r w:rsidR="00E23255">
        <w:rPr>
          <w:rFonts w:ascii="Calibri" w:hAnsi="Calibri" w:cs="Calibri"/>
          <w:sz w:val="22"/>
          <w:szCs w:val="22"/>
        </w:rPr>
        <w:t xml:space="preserve">, M. </w:t>
      </w:r>
      <w:proofErr w:type="spellStart"/>
      <w:r w:rsidR="00E23255">
        <w:rPr>
          <w:rFonts w:ascii="Calibri" w:hAnsi="Calibri" w:cs="Calibri"/>
          <w:sz w:val="22"/>
          <w:szCs w:val="22"/>
        </w:rPr>
        <w:t>Delest</w:t>
      </w:r>
      <w:proofErr w:type="spellEnd"/>
      <w:r w:rsidR="00E23255">
        <w:rPr>
          <w:rFonts w:ascii="Calibri" w:hAnsi="Calibri" w:cs="Calibri"/>
          <w:sz w:val="22"/>
          <w:szCs w:val="22"/>
        </w:rPr>
        <w:t xml:space="preserve"> and J.P. </w:t>
      </w:r>
      <w:proofErr w:type="spellStart"/>
      <w:r w:rsidR="00E23255">
        <w:rPr>
          <w:rFonts w:ascii="Calibri" w:hAnsi="Calibri" w:cs="Calibri"/>
          <w:sz w:val="22"/>
          <w:szCs w:val="22"/>
        </w:rPr>
        <w:t>Domenger</w:t>
      </w:r>
      <w:proofErr w:type="spellEnd"/>
      <w:r w:rsidR="00E23255">
        <w:rPr>
          <w:rFonts w:ascii="Calibri" w:hAnsi="Calibri" w:cs="Calibri"/>
          <w:sz w:val="22"/>
          <w:szCs w:val="22"/>
        </w:rPr>
        <w:t xml:space="preserve"> </w:t>
      </w:r>
      <w:r w:rsidR="00E23255">
        <w:rPr>
          <w:rFonts w:ascii="Calibri" w:hAnsi="Calibri" w:cs="Calibri"/>
          <w:b/>
          <w:bCs/>
          <w:color w:val="0D0D0D"/>
          <w:sz w:val="22"/>
          <w:szCs w:val="22"/>
        </w:rPr>
        <w:t xml:space="preserve">A heuristic for the retrieval of objects in low resolution video </w:t>
      </w:r>
      <w:r w:rsidR="00E23255">
        <w:rPr>
          <w:rFonts w:ascii="Calibri" w:hAnsi="Calibri" w:cs="Calibri"/>
          <w:i/>
          <w:iCs/>
          <w:sz w:val="22"/>
          <w:szCs w:val="22"/>
        </w:rPr>
        <w:t>CBMI '07: Proceedings of International Workshop on Content-Based Mult</w:t>
      </w:r>
      <w:r w:rsidR="003E47BA">
        <w:rPr>
          <w:rFonts w:ascii="Calibri" w:hAnsi="Calibri" w:cs="Calibri"/>
          <w:i/>
          <w:iCs/>
          <w:sz w:val="22"/>
          <w:szCs w:val="22"/>
        </w:rPr>
        <w:t>imedia Indexing, pp. 144-151</w:t>
      </w:r>
      <w:r w:rsidR="004616CD">
        <w:rPr>
          <w:rFonts w:ascii="Calibri" w:hAnsi="Calibri" w:cs="Calibri"/>
          <w:i/>
          <w:iCs/>
          <w:sz w:val="22"/>
          <w:szCs w:val="22"/>
        </w:rPr>
        <w:t>, 2007.</w:t>
      </w:r>
      <w:r w:rsidR="00E23255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E23255" w:rsidRPr="003E47BA">
        <w:rPr>
          <w:rFonts w:ascii="Calibri" w:hAnsi="Calibri" w:cs="Calibri"/>
          <w:b/>
          <w:bCs/>
          <w:sz w:val="22"/>
          <w:szCs w:val="22"/>
          <w:u w:val="single"/>
        </w:rPr>
        <w:t>Best student paper award</w:t>
      </w:r>
      <w:r w:rsidR="00E23255">
        <w:rPr>
          <w:rFonts w:ascii="Calibri" w:hAnsi="Calibri" w:cs="Calibri"/>
          <w:sz w:val="22"/>
          <w:szCs w:val="22"/>
        </w:rPr>
        <w:t xml:space="preserve"> </w:t>
      </w:r>
    </w:p>
    <w:p w:rsidR="00040303" w:rsidRDefault="00040303" w:rsidP="004616CD">
      <w:pPr>
        <w:pStyle w:val="Default"/>
        <w:ind w:left="851" w:hanging="720"/>
        <w:jc w:val="right"/>
        <w:rPr>
          <w:b/>
          <w:bCs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[</w:t>
      </w:r>
      <w:r w:rsidR="00E23255">
        <w:rPr>
          <w:b/>
          <w:bCs/>
          <w:sz w:val="16"/>
          <w:szCs w:val="16"/>
        </w:rPr>
        <w:t>Acceptance rate: 22%</w:t>
      </w:r>
      <w:r>
        <w:rPr>
          <w:b/>
          <w:bCs/>
          <w:sz w:val="16"/>
          <w:szCs w:val="16"/>
        </w:rPr>
        <w:t>]</w:t>
      </w:r>
    </w:p>
    <w:p w:rsidR="00C43695" w:rsidRPr="008264C5" w:rsidRDefault="00C43695" w:rsidP="00C43695">
      <w:pPr>
        <w:pStyle w:val="Default"/>
        <w:jc w:val="both"/>
        <w:rPr>
          <w:rFonts w:ascii="Calibri" w:hAnsi="Calibri" w:cs="Calibri"/>
          <w:sz w:val="10"/>
          <w:szCs w:val="10"/>
        </w:rPr>
      </w:pPr>
    </w:p>
    <w:p w:rsidR="00C43695" w:rsidRPr="00C27180" w:rsidRDefault="00C43695" w:rsidP="00C43695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E23255" w:rsidRPr="004F74D6" w:rsidRDefault="00E23255" w:rsidP="00C43695">
      <w:pPr>
        <w:pStyle w:val="Default"/>
        <w:rPr>
          <w:b/>
          <w:bCs/>
          <w:sz w:val="22"/>
          <w:szCs w:val="22"/>
          <w:lang w:val="fr-FR"/>
        </w:rPr>
      </w:pPr>
      <w:proofErr w:type="spellStart"/>
      <w:r w:rsidRPr="004F74D6">
        <w:rPr>
          <w:b/>
          <w:bCs/>
          <w:sz w:val="22"/>
          <w:szCs w:val="22"/>
          <w:lang w:val="fr-FR"/>
        </w:rPr>
        <w:t>Other</w:t>
      </w:r>
      <w:proofErr w:type="spellEnd"/>
      <w:r w:rsidRPr="004F74D6">
        <w:rPr>
          <w:b/>
          <w:bCs/>
          <w:sz w:val="22"/>
          <w:szCs w:val="22"/>
          <w:lang w:val="fr-FR"/>
        </w:rPr>
        <w:t xml:space="preserve"> Publications </w:t>
      </w:r>
    </w:p>
    <w:p w:rsidR="00C43695" w:rsidRPr="00DD61E0" w:rsidRDefault="00C43695" w:rsidP="00C43695">
      <w:pPr>
        <w:pStyle w:val="Default"/>
        <w:rPr>
          <w:rFonts w:ascii="Times New Roman" w:hAnsi="Times New Roman" w:cs="Times New Roman"/>
          <w:b/>
          <w:bCs/>
          <w:sz w:val="12"/>
          <w:szCs w:val="12"/>
          <w:lang w:val="fr-FR"/>
        </w:rPr>
      </w:pPr>
    </w:p>
    <w:p w:rsidR="00001192" w:rsidRPr="00830586" w:rsidRDefault="000336AB" w:rsidP="00C36F1F">
      <w:pPr>
        <w:pStyle w:val="Default"/>
        <w:jc w:val="both"/>
        <w:rPr>
          <w:rFonts w:ascii="Calibri" w:hAnsi="Calibri" w:cs="Calibri"/>
          <w:b/>
          <w:bCs/>
          <w:color w:val="0D0D0D"/>
          <w:sz w:val="22"/>
          <w:szCs w:val="22"/>
          <w:lang w:val="fr-FR"/>
        </w:rPr>
      </w:pPr>
      <w:r w:rsidRPr="00830586">
        <w:rPr>
          <w:rFonts w:ascii="Calibri" w:hAnsi="Calibri" w:cs="Calibri"/>
          <w:sz w:val="23"/>
          <w:szCs w:val="23"/>
          <w:lang w:val="fr-FR"/>
        </w:rPr>
        <w:t xml:space="preserve"> </w:t>
      </w:r>
      <w:r w:rsidR="00001192" w:rsidRPr="00830586">
        <w:rPr>
          <w:rFonts w:ascii="Calibri" w:hAnsi="Calibri" w:cs="Calibri"/>
          <w:sz w:val="23"/>
          <w:szCs w:val="23"/>
          <w:lang w:val="fr-FR"/>
        </w:rPr>
        <w:t>[</w:t>
      </w:r>
      <w:proofErr w:type="spellStart"/>
      <w:r w:rsidR="00001192" w:rsidRPr="00830586">
        <w:rPr>
          <w:rFonts w:ascii="Calibri" w:hAnsi="Calibri" w:cs="Calibri"/>
          <w:sz w:val="23"/>
          <w:szCs w:val="23"/>
          <w:lang w:val="fr-FR"/>
        </w:rPr>
        <w:t>Thesis</w:t>
      </w:r>
      <w:proofErr w:type="spellEnd"/>
      <w:r w:rsidR="00001192" w:rsidRPr="00830586">
        <w:rPr>
          <w:rFonts w:ascii="Calibri" w:hAnsi="Calibri" w:cs="Calibri"/>
          <w:sz w:val="23"/>
          <w:szCs w:val="23"/>
          <w:lang w:val="fr-FR"/>
        </w:rPr>
        <w:t xml:space="preserve">]  </w:t>
      </w:r>
      <w:r w:rsidR="00E23255" w:rsidRPr="00830586">
        <w:rPr>
          <w:rFonts w:ascii="Calibri" w:hAnsi="Calibri" w:cs="Calibri"/>
          <w:sz w:val="23"/>
          <w:szCs w:val="23"/>
          <w:lang w:val="fr-FR"/>
        </w:rPr>
        <w:t xml:space="preserve">F. Chevalier </w:t>
      </w:r>
      <w:r w:rsidR="00E23255" w:rsidRPr="00830586">
        <w:rPr>
          <w:rFonts w:ascii="Calibri" w:hAnsi="Calibri" w:cs="Calibri"/>
          <w:b/>
          <w:bCs/>
          <w:color w:val="0D0D0D"/>
          <w:sz w:val="22"/>
          <w:szCs w:val="22"/>
          <w:lang w:val="fr-FR"/>
        </w:rPr>
        <w:t xml:space="preserve">Reconnaissance de motifs quasi-similaires dans des graphes : heuristique et applications </w:t>
      </w:r>
    </w:p>
    <w:p w:rsidR="00D86266" w:rsidRPr="00DD61E0" w:rsidRDefault="00001192" w:rsidP="00C36F1F">
      <w:pPr>
        <w:pStyle w:val="Default"/>
        <w:ind w:left="720"/>
        <w:jc w:val="both"/>
        <w:rPr>
          <w:rFonts w:ascii="Calibri" w:hAnsi="Calibri" w:cs="Calibri"/>
          <w:i/>
          <w:iCs/>
          <w:sz w:val="23"/>
          <w:szCs w:val="23"/>
        </w:rPr>
      </w:pPr>
      <w:r w:rsidRPr="00830586">
        <w:rPr>
          <w:rFonts w:ascii="Calibri" w:hAnsi="Calibri" w:cs="Calibri"/>
          <w:i/>
          <w:iCs/>
          <w:sz w:val="23"/>
          <w:szCs w:val="23"/>
          <w:lang w:val="fr-FR"/>
        </w:rPr>
        <w:t xml:space="preserve">  </w:t>
      </w:r>
      <w:r w:rsidR="00E23255" w:rsidRPr="00DD61E0">
        <w:rPr>
          <w:rFonts w:ascii="Calibri" w:hAnsi="Calibri" w:cs="Calibri"/>
          <w:i/>
          <w:iCs/>
          <w:sz w:val="23"/>
          <w:szCs w:val="23"/>
        </w:rPr>
        <w:t xml:space="preserve">PhD thesis, </w:t>
      </w:r>
      <w:proofErr w:type="spellStart"/>
      <w:r w:rsidR="00E23255" w:rsidRPr="00DD61E0">
        <w:rPr>
          <w:rFonts w:ascii="Calibri" w:hAnsi="Calibri" w:cs="Calibri"/>
          <w:i/>
          <w:iCs/>
          <w:sz w:val="23"/>
          <w:szCs w:val="23"/>
        </w:rPr>
        <w:t>Université</w:t>
      </w:r>
      <w:proofErr w:type="spellEnd"/>
      <w:r w:rsidR="00E23255" w:rsidRPr="00DD61E0">
        <w:rPr>
          <w:rFonts w:ascii="Calibri" w:hAnsi="Calibri" w:cs="Calibri"/>
          <w:i/>
          <w:iCs/>
          <w:sz w:val="23"/>
          <w:szCs w:val="23"/>
        </w:rPr>
        <w:t xml:space="preserve"> Bordeaux 1, 2007 </w:t>
      </w:r>
    </w:p>
    <w:p w:rsidR="00553DBE" w:rsidRDefault="00553DBE" w:rsidP="00C31DAE">
      <w:pPr>
        <w:pStyle w:val="Default"/>
        <w:jc w:val="both"/>
        <w:rPr>
          <w:rFonts w:ascii="Calibri" w:hAnsi="Calibri" w:cs="Calibri"/>
          <w:b/>
          <w:bCs/>
          <w:color w:val="0D0D0D"/>
          <w:sz w:val="22"/>
          <w:szCs w:val="22"/>
        </w:rPr>
      </w:pPr>
    </w:p>
    <w:p w:rsidR="00C43695" w:rsidRPr="008264C5" w:rsidRDefault="00C43695" w:rsidP="00C43695">
      <w:pPr>
        <w:pStyle w:val="Default"/>
        <w:jc w:val="both"/>
        <w:rPr>
          <w:rFonts w:ascii="Calibri" w:hAnsi="Calibri" w:cs="Calibri"/>
          <w:sz w:val="10"/>
          <w:szCs w:val="10"/>
        </w:rPr>
      </w:pPr>
    </w:p>
    <w:p w:rsidR="00E23255" w:rsidRPr="004F74D6" w:rsidRDefault="00E23255" w:rsidP="00C43695">
      <w:pPr>
        <w:pStyle w:val="Default"/>
        <w:rPr>
          <w:b/>
          <w:bCs/>
          <w:sz w:val="22"/>
          <w:szCs w:val="22"/>
        </w:rPr>
      </w:pPr>
      <w:r w:rsidRPr="004F74D6">
        <w:rPr>
          <w:b/>
          <w:bCs/>
          <w:sz w:val="22"/>
          <w:szCs w:val="22"/>
        </w:rPr>
        <w:t xml:space="preserve">Press </w:t>
      </w:r>
    </w:p>
    <w:p w:rsidR="00E23255" w:rsidRDefault="00E23255" w:rsidP="00EF1EF3">
      <w:pPr>
        <w:pStyle w:val="Default"/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have been interviewed by France Info (Info Science) on graph navigation techniques </w:t>
      </w:r>
    </w:p>
    <w:p w:rsidR="00830586" w:rsidRDefault="00E23255" w:rsidP="00DD61E0">
      <w:pPr>
        <w:pStyle w:val="Default"/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FF"/>
          <w:sz w:val="22"/>
          <w:szCs w:val="22"/>
        </w:rPr>
        <w:t xml:space="preserve">http://www.aviz.fr/audio/fanny-franceinfo.mp3 </w:t>
      </w:r>
      <w:r>
        <w:rPr>
          <w:rFonts w:ascii="Calibri" w:hAnsi="Calibri" w:cs="Calibri"/>
          <w:sz w:val="22"/>
          <w:szCs w:val="22"/>
        </w:rPr>
        <w:t xml:space="preserve">(in French) </w:t>
      </w:r>
    </w:p>
    <w:p w:rsidR="00F47D02" w:rsidRDefault="00F47D02" w:rsidP="00F47D02">
      <w:pPr>
        <w:pStyle w:val="Default"/>
        <w:ind w:left="851" w:hanging="851"/>
        <w:jc w:val="both"/>
        <w:rPr>
          <w:rFonts w:ascii="Calibri" w:hAnsi="Calibri" w:cs="Calibri"/>
          <w:b/>
          <w:bCs/>
          <w:color w:val="0D0D0D"/>
          <w:sz w:val="22"/>
          <w:szCs w:val="22"/>
        </w:rPr>
      </w:pPr>
      <w:bookmarkStart w:id="0" w:name="_GoBack"/>
    </w:p>
    <w:p w:rsidR="004616CD" w:rsidRDefault="004616CD" w:rsidP="00F47D02">
      <w:pPr>
        <w:pStyle w:val="Default"/>
        <w:ind w:left="851" w:hanging="851"/>
        <w:jc w:val="both"/>
        <w:rPr>
          <w:rFonts w:ascii="Calibri" w:hAnsi="Calibri" w:cs="Calibri"/>
          <w:b/>
          <w:bCs/>
          <w:color w:val="0D0D0D"/>
          <w:sz w:val="22"/>
          <w:szCs w:val="22"/>
        </w:rPr>
      </w:pPr>
    </w:p>
    <w:p w:rsidR="004616CD" w:rsidRDefault="004616CD" w:rsidP="00F47D02">
      <w:pPr>
        <w:pStyle w:val="Default"/>
        <w:ind w:left="851" w:hanging="851"/>
        <w:jc w:val="both"/>
        <w:rPr>
          <w:rFonts w:ascii="Calibri" w:hAnsi="Calibri" w:cs="Calibri"/>
          <w:b/>
          <w:bCs/>
          <w:color w:val="0D0D0D"/>
          <w:sz w:val="22"/>
          <w:szCs w:val="22"/>
        </w:rPr>
      </w:pPr>
    </w:p>
    <w:p w:rsidR="004616CD" w:rsidRDefault="004616CD" w:rsidP="00F47D02">
      <w:pPr>
        <w:pStyle w:val="Default"/>
        <w:ind w:left="851" w:hanging="851"/>
        <w:jc w:val="both"/>
        <w:rPr>
          <w:rFonts w:ascii="Calibri" w:hAnsi="Calibri" w:cs="Calibri"/>
          <w:b/>
          <w:bCs/>
          <w:color w:val="0D0D0D"/>
          <w:sz w:val="22"/>
          <w:szCs w:val="22"/>
        </w:rPr>
      </w:pPr>
    </w:p>
    <w:bookmarkEnd w:id="0"/>
    <w:p w:rsidR="00A052F3" w:rsidRPr="004F74D6" w:rsidRDefault="00A052F3" w:rsidP="00740E87">
      <w:pPr>
        <w:pStyle w:val="Default"/>
        <w:pBdr>
          <w:bottom w:val="single" w:sz="18" w:space="1" w:color="548DD4" w:themeColor="text2" w:themeTint="99"/>
        </w:pBdr>
        <w:rPr>
          <w:b/>
          <w:bCs/>
          <w:color w:val="538DD3"/>
          <w:sz w:val="23"/>
          <w:szCs w:val="23"/>
        </w:rPr>
      </w:pPr>
      <w:r w:rsidRPr="004F74D6">
        <w:rPr>
          <w:b/>
          <w:bCs/>
          <w:color w:val="538DD3"/>
          <w:sz w:val="23"/>
          <w:szCs w:val="23"/>
        </w:rPr>
        <w:lastRenderedPageBreak/>
        <w:t>Teaching Experience</w:t>
      </w:r>
    </w:p>
    <w:p w:rsidR="004720BE" w:rsidRDefault="004720BE" w:rsidP="00A052F3">
      <w:pPr>
        <w:pStyle w:val="Default"/>
        <w:rPr>
          <w:rFonts w:ascii="Calibri" w:hAnsi="Calibri" w:cs="Calibri"/>
          <w:sz w:val="10"/>
          <w:szCs w:val="22"/>
        </w:rPr>
      </w:pPr>
    </w:p>
    <w:p w:rsidR="00C43695" w:rsidRPr="003C1F71" w:rsidRDefault="00C43695" w:rsidP="00A052F3">
      <w:pPr>
        <w:pStyle w:val="Default"/>
        <w:rPr>
          <w:rFonts w:ascii="Calibri" w:hAnsi="Calibri" w:cs="Calibri"/>
          <w:sz w:val="10"/>
          <w:szCs w:val="22"/>
        </w:rPr>
      </w:pPr>
    </w:p>
    <w:p w:rsidR="00C43695" w:rsidRDefault="00C43695" w:rsidP="00C43695">
      <w:pPr>
        <w:pStyle w:val="Default"/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DA77BA">
        <w:rPr>
          <w:rFonts w:ascii="Calibri" w:hAnsi="Calibri" w:cs="Calibri"/>
          <w:b/>
          <w:i/>
          <w:iCs/>
          <w:sz w:val="22"/>
          <w:szCs w:val="22"/>
        </w:rPr>
        <w:t xml:space="preserve">Lecturer </w:t>
      </w:r>
      <w:r>
        <w:rPr>
          <w:rFonts w:ascii="Calibri" w:hAnsi="Calibri" w:cs="Calibri"/>
          <w:b/>
          <w:i/>
          <w:iCs/>
          <w:sz w:val="22"/>
          <w:szCs w:val="22"/>
        </w:rPr>
        <w:t xml:space="preserve">        </w:t>
      </w:r>
      <w:r>
        <w:rPr>
          <w:rFonts w:ascii="Calibri" w:hAnsi="Calibri" w:cs="Calibri"/>
          <w:b/>
          <w:i/>
          <w:iCs/>
          <w:sz w:val="22"/>
          <w:szCs w:val="22"/>
        </w:rPr>
        <w:tab/>
      </w:r>
      <w:r>
        <w:rPr>
          <w:rFonts w:ascii="Calibri" w:hAnsi="Calibri" w:cs="Calibri"/>
          <w:b/>
          <w:i/>
          <w:iCs/>
          <w:sz w:val="22"/>
          <w:szCs w:val="22"/>
        </w:rPr>
        <w:tab/>
        <w:t xml:space="preserve">             </w:t>
      </w:r>
      <w:r w:rsidRPr="00DA77BA">
        <w:rPr>
          <w:rFonts w:ascii="Calibri" w:hAnsi="Calibri" w:cs="Calibri"/>
          <w:sz w:val="22"/>
          <w:szCs w:val="22"/>
        </w:rPr>
        <w:t xml:space="preserve">University </w:t>
      </w:r>
      <w:r>
        <w:rPr>
          <w:rFonts w:ascii="Calibri" w:hAnsi="Calibri" w:cs="Calibri"/>
          <w:sz w:val="22"/>
          <w:szCs w:val="22"/>
        </w:rPr>
        <w:t>of Toronto / Ontario College of Art and Design University, Toronto, Ontario</w:t>
      </w:r>
    </w:p>
    <w:p w:rsidR="00C43695" w:rsidRPr="00C95628" w:rsidRDefault="00C43695" w:rsidP="00C43695">
      <w:pPr>
        <w:pStyle w:val="Default"/>
        <w:rPr>
          <w:rFonts w:ascii="Calibri" w:hAnsi="Calibri" w:cs="Calibri"/>
          <w:sz w:val="8"/>
          <w:szCs w:val="22"/>
        </w:rPr>
      </w:pPr>
    </w:p>
    <w:p w:rsidR="00C43695" w:rsidRDefault="00C43695" w:rsidP="00C4369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DIGF 6B07 – Data Visualization </w:t>
      </w:r>
      <w:r>
        <w:rPr>
          <w:rFonts w:ascii="Calibri" w:hAnsi="Calibri" w:cs="Calibri"/>
          <w:sz w:val="22"/>
          <w:szCs w:val="22"/>
        </w:rPr>
        <w:t xml:space="preserve">(Fall 2011) – </w:t>
      </w:r>
      <w:r>
        <w:rPr>
          <w:rFonts w:ascii="Calibri" w:hAnsi="Calibri" w:cs="Calibri"/>
          <w:sz w:val="22"/>
          <w:szCs w:val="22"/>
          <w:u w:val="single"/>
        </w:rPr>
        <w:t>Co-i</w:t>
      </w:r>
      <w:r w:rsidRPr="002372D1">
        <w:rPr>
          <w:rFonts w:ascii="Calibri" w:hAnsi="Calibri" w:cs="Calibri"/>
          <w:sz w:val="22"/>
          <w:szCs w:val="22"/>
          <w:u w:val="single"/>
        </w:rPr>
        <w:t>nstructor</w:t>
      </w:r>
      <w:r w:rsidRPr="002372D1">
        <w:rPr>
          <w:rFonts w:ascii="Calibri" w:hAnsi="Calibri" w:cs="Calibri"/>
          <w:sz w:val="22"/>
          <w:szCs w:val="22"/>
        </w:rPr>
        <w:t xml:space="preserve"> </w:t>
      </w:r>
    </w:p>
    <w:p w:rsidR="00C43695" w:rsidRDefault="00C43695" w:rsidP="00C4369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20h lectures + 16h guided class, Digital Futures Innovations graduate students</w:t>
      </w:r>
    </w:p>
    <w:p w:rsidR="00C43695" w:rsidRPr="00C43695" w:rsidRDefault="00C43695" w:rsidP="00C43695">
      <w:pPr>
        <w:pStyle w:val="Default"/>
        <w:rPr>
          <w:rFonts w:ascii="Calibri" w:hAnsi="Calibri" w:cs="Calibri"/>
          <w:sz w:val="16"/>
          <w:szCs w:val="16"/>
        </w:rPr>
      </w:pPr>
    </w:p>
    <w:p w:rsidR="00C43695" w:rsidRDefault="00C43695" w:rsidP="00C4369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DIGF 6B13/CSC 2521 – Digital Sketching: Interaction, modeling and perception </w:t>
      </w:r>
      <w:r>
        <w:rPr>
          <w:rFonts w:ascii="Calibri" w:hAnsi="Calibri" w:cs="Calibri"/>
          <w:sz w:val="22"/>
          <w:szCs w:val="22"/>
        </w:rPr>
        <w:t xml:space="preserve">(Fall 2011) – </w:t>
      </w:r>
      <w:r>
        <w:rPr>
          <w:rFonts w:ascii="Calibri" w:hAnsi="Calibri" w:cs="Calibri"/>
          <w:sz w:val="22"/>
          <w:szCs w:val="22"/>
          <w:u w:val="single"/>
        </w:rPr>
        <w:t>Co-i</w:t>
      </w:r>
      <w:r w:rsidRPr="002372D1">
        <w:rPr>
          <w:rFonts w:ascii="Calibri" w:hAnsi="Calibri" w:cs="Calibri"/>
          <w:sz w:val="22"/>
          <w:szCs w:val="22"/>
          <w:u w:val="single"/>
        </w:rPr>
        <w:t>nstructor</w:t>
      </w:r>
    </w:p>
    <w:p w:rsidR="00C43695" w:rsidRDefault="00C43695" w:rsidP="00C4369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20h lectures + 16h guided class, Digital Futures Innovations graduate students</w:t>
      </w:r>
    </w:p>
    <w:p w:rsidR="00C43695" w:rsidRPr="00C43695" w:rsidRDefault="00C43695" w:rsidP="00C43695">
      <w:pPr>
        <w:pStyle w:val="Default"/>
        <w:rPr>
          <w:rFonts w:ascii="Calibri" w:hAnsi="Calibri" w:cs="Calibri"/>
          <w:sz w:val="10"/>
          <w:szCs w:val="22"/>
        </w:rPr>
      </w:pPr>
    </w:p>
    <w:p w:rsidR="00C43695" w:rsidRDefault="00C43695" w:rsidP="00C43695">
      <w:pPr>
        <w:pStyle w:val="Default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two above classes are Digital Futures Innovation electives. As a co-instructor, I had responsibility of creating and delivering lectures, setting and grading assignments and examinations. </w:t>
      </w:r>
    </w:p>
    <w:p w:rsidR="00C43695" w:rsidRDefault="00C43695" w:rsidP="00DA77BA">
      <w:pPr>
        <w:pStyle w:val="Default"/>
        <w:pBdr>
          <w:bottom w:val="single" w:sz="4" w:space="1" w:color="auto"/>
        </w:pBdr>
        <w:rPr>
          <w:rFonts w:ascii="Calibri" w:hAnsi="Calibri" w:cs="Calibri"/>
          <w:b/>
          <w:i/>
          <w:iCs/>
          <w:sz w:val="22"/>
          <w:szCs w:val="22"/>
        </w:rPr>
      </w:pPr>
    </w:p>
    <w:p w:rsidR="00A052F3" w:rsidRDefault="00DA77BA" w:rsidP="00DA77BA">
      <w:pPr>
        <w:pStyle w:val="Default"/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proofErr w:type="gramStart"/>
      <w:r w:rsidRPr="00DA77BA">
        <w:rPr>
          <w:rFonts w:ascii="Calibri" w:hAnsi="Calibri" w:cs="Calibri"/>
          <w:b/>
          <w:i/>
          <w:iCs/>
          <w:sz w:val="22"/>
          <w:szCs w:val="22"/>
        </w:rPr>
        <w:t>Lecturer / Teaching Assistant</w:t>
      </w:r>
      <w:r w:rsidR="00A052F3" w:rsidRPr="00DA77BA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iCs/>
          <w:sz w:val="22"/>
          <w:szCs w:val="22"/>
        </w:rPr>
        <w:t xml:space="preserve">        </w:t>
      </w:r>
      <w:r w:rsidRPr="00DA77BA">
        <w:rPr>
          <w:rFonts w:ascii="Calibri" w:hAnsi="Calibri" w:cs="Calibri"/>
          <w:sz w:val="22"/>
          <w:szCs w:val="22"/>
        </w:rPr>
        <w:t>University Institutes for Technology</w:t>
      </w:r>
      <w:r>
        <w:rPr>
          <w:rFonts w:ascii="Calibri" w:hAnsi="Calibri" w:cs="Calibri"/>
          <w:sz w:val="22"/>
          <w:szCs w:val="22"/>
        </w:rPr>
        <w:t>, Dep.</w:t>
      </w:r>
      <w:proofErr w:type="gramEnd"/>
      <w:r>
        <w:rPr>
          <w:rFonts w:ascii="Calibri" w:hAnsi="Calibri" w:cs="Calibri"/>
          <w:sz w:val="22"/>
          <w:szCs w:val="22"/>
        </w:rPr>
        <w:t xml:space="preserve"> Of Computer Sciences, Bordeaux, France</w:t>
      </w:r>
    </w:p>
    <w:p w:rsidR="00C95628" w:rsidRPr="00C95628" w:rsidRDefault="00C95628" w:rsidP="00C95628">
      <w:pPr>
        <w:pStyle w:val="Default"/>
        <w:rPr>
          <w:rFonts w:ascii="Calibri" w:hAnsi="Calibri" w:cs="Calibri"/>
          <w:sz w:val="8"/>
          <w:szCs w:val="22"/>
        </w:rPr>
      </w:pPr>
    </w:p>
    <w:p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Computer Graphics </w:t>
      </w:r>
      <w:r>
        <w:rPr>
          <w:rFonts w:ascii="Calibri" w:hAnsi="Calibri" w:cs="Calibri"/>
          <w:sz w:val="22"/>
          <w:szCs w:val="22"/>
        </w:rPr>
        <w:t xml:space="preserve">(2006-2008) </w:t>
      </w:r>
      <w:r w:rsidR="002372D1">
        <w:rPr>
          <w:rFonts w:ascii="Calibri" w:hAnsi="Calibri" w:cs="Calibri"/>
          <w:sz w:val="22"/>
          <w:szCs w:val="22"/>
        </w:rPr>
        <w:t xml:space="preserve">– </w:t>
      </w:r>
      <w:r w:rsidR="002372D1" w:rsidRPr="002372D1">
        <w:rPr>
          <w:rFonts w:ascii="Calibri" w:hAnsi="Calibri" w:cs="Calibri"/>
          <w:sz w:val="22"/>
          <w:szCs w:val="22"/>
          <w:u w:val="single"/>
        </w:rPr>
        <w:t>Instructor</w:t>
      </w:r>
      <w:r w:rsidR="002372D1" w:rsidRPr="002372D1">
        <w:rPr>
          <w:rFonts w:ascii="Calibri" w:hAnsi="Calibri" w:cs="Calibri"/>
          <w:sz w:val="22"/>
          <w:szCs w:val="22"/>
        </w:rPr>
        <w:t xml:space="preserve"> (*)</w:t>
      </w:r>
    </w:p>
    <w:p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10h lecture + 10h guided class</w:t>
      </w:r>
      <w:r w:rsidR="00A052F3">
        <w:rPr>
          <w:rFonts w:ascii="Calibri" w:hAnsi="Calibri" w:cs="Calibri"/>
          <w:sz w:val="22"/>
          <w:szCs w:val="22"/>
        </w:rPr>
        <w:t>, 3</w:t>
      </w:r>
      <w:r w:rsidR="00CB5B6A">
        <w:rPr>
          <w:rFonts w:ascii="Calibri" w:hAnsi="Calibri" w:cs="Calibri"/>
          <w:sz w:val="22"/>
          <w:szCs w:val="22"/>
          <w:vertAlign w:val="superscript"/>
        </w:rPr>
        <w:t>rd</w:t>
      </w:r>
      <w:r w:rsidR="00A052F3">
        <w:rPr>
          <w:rFonts w:ascii="Calibri" w:hAnsi="Calibri" w:cs="Calibri"/>
          <w:sz w:val="14"/>
          <w:szCs w:val="14"/>
        </w:rPr>
        <w:t xml:space="preserve"> </w:t>
      </w:r>
      <w:r w:rsidR="00CB5B6A">
        <w:rPr>
          <w:rFonts w:ascii="Calibri" w:hAnsi="Calibri" w:cs="Calibri"/>
          <w:sz w:val="22"/>
          <w:szCs w:val="22"/>
        </w:rPr>
        <w:t>year Undergraduate (</w:t>
      </w:r>
      <w:proofErr w:type="spellStart"/>
      <w:r w:rsidR="00A052F3">
        <w:rPr>
          <w:rFonts w:ascii="Calibri" w:hAnsi="Calibri" w:cs="Calibri"/>
          <w:sz w:val="22"/>
          <w:szCs w:val="22"/>
        </w:rPr>
        <w:t>Licence</w:t>
      </w:r>
      <w:proofErr w:type="spellEnd"/>
      <w:r w:rsidR="00A052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052F3">
        <w:rPr>
          <w:rFonts w:ascii="Calibri" w:hAnsi="Calibri" w:cs="Calibri"/>
          <w:sz w:val="22"/>
          <w:szCs w:val="22"/>
        </w:rPr>
        <w:t>spe</w:t>
      </w:r>
      <w:proofErr w:type="spellEnd"/>
      <w:r w:rsidR="00A052F3">
        <w:rPr>
          <w:rFonts w:ascii="Calibri" w:hAnsi="Calibri" w:cs="Calibri"/>
          <w:sz w:val="22"/>
          <w:szCs w:val="22"/>
        </w:rPr>
        <w:t>. Multimedia</w:t>
      </w:r>
      <w:r w:rsidR="00CB5B6A">
        <w:rPr>
          <w:rFonts w:ascii="Calibri" w:hAnsi="Calibri" w:cs="Calibri"/>
          <w:sz w:val="22"/>
          <w:szCs w:val="22"/>
        </w:rPr>
        <w:t>)</w:t>
      </w:r>
      <w:r w:rsidR="00A052F3">
        <w:rPr>
          <w:rFonts w:ascii="Calibri" w:hAnsi="Calibri" w:cs="Calibri"/>
          <w:sz w:val="22"/>
          <w:szCs w:val="22"/>
        </w:rPr>
        <w:t xml:space="preserve"> </w:t>
      </w:r>
    </w:p>
    <w:p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12h lecture + 12h guided class</w:t>
      </w:r>
      <w:r w:rsidR="00A052F3">
        <w:rPr>
          <w:rFonts w:ascii="Calibri" w:hAnsi="Calibri" w:cs="Calibri"/>
          <w:sz w:val="22"/>
          <w:szCs w:val="22"/>
        </w:rPr>
        <w:t xml:space="preserve">, </w:t>
      </w:r>
      <w:r w:rsidR="00CB5B6A">
        <w:rPr>
          <w:rFonts w:ascii="Calibri" w:hAnsi="Calibri" w:cs="Calibri"/>
          <w:sz w:val="22"/>
          <w:szCs w:val="22"/>
        </w:rPr>
        <w:t>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CB5B6A">
        <w:rPr>
          <w:rFonts w:ascii="Calibri" w:hAnsi="Calibri" w:cs="Calibri"/>
          <w:sz w:val="22"/>
          <w:szCs w:val="22"/>
        </w:rPr>
        <w:t xml:space="preserve"> </w:t>
      </w:r>
      <w:r w:rsidR="00A052F3">
        <w:rPr>
          <w:rFonts w:ascii="Calibri" w:hAnsi="Calibri" w:cs="Calibri"/>
          <w:sz w:val="22"/>
          <w:szCs w:val="22"/>
        </w:rPr>
        <w:t xml:space="preserve">year </w:t>
      </w:r>
      <w:r w:rsidR="00CB5B6A">
        <w:rPr>
          <w:rFonts w:ascii="Calibri" w:hAnsi="Calibri" w:cs="Calibri"/>
          <w:sz w:val="22"/>
          <w:szCs w:val="22"/>
        </w:rPr>
        <w:t>Undergraduate (2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CB5B6A">
        <w:rPr>
          <w:rFonts w:ascii="Calibri" w:hAnsi="Calibri" w:cs="Calibri"/>
          <w:sz w:val="22"/>
          <w:szCs w:val="22"/>
        </w:rPr>
        <w:t xml:space="preserve"> year </w:t>
      </w:r>
      <w:r w:rsidR="00A052F3">
        <w:rPr>
          <w:rFonts w:ascii="Calibri" w:hAnsi="Calibri" w:cs="Calibri"/>
          <w:sz w:val="22"/>
          <w:szCs w:val="22"/>
        </w:rPr>
        <w:t>Diploma of higher education</w:t>
      </w:r>
      <w:r w:rsidR="00CB5B6A">
        <w:rPr>
          <w:rFonts w:ascii="Calibri" w:hAnsi="Calibri" w:cs="Calibri"/>
          <w:sz w:val="22"/>
          <w:szCs w:val="22"/>
        </w:rPr>
        <w:t>)</w:t>
      </w:r>
      <w:r w:rsidR="00A052F3">
        <w:rPr>
          <w:rFonts w:ascii="Calibri" w:hAnsi="Calibri" w:cs="Calibri"/>
          <w:sz w:val="22"/>
          <w:szCs w:val="22"/>
        </w:rPr>
        <w:t xml:space="preserve"> </w:t>
      </w:r>
    </w:p>
    <w:p w:rsidR="00A052F3" w:rsidRPr="00C43695" w:rsidRDefault="00A052F3" w:rsidP="00A052F3">
      <w:pPr>
        <w:pStyle w:val="Default"/>
        <w:rPr>
          <w:rFonts w:ascii="Calibri" w:hAnsi="Calibri" w:cs="Calibri"/>
          <w:sz w:val="16"/>
          <w:szCs w:val="16"/>
        </w:rPr>
      </w:pPr>
    </w:p>
    <w:p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Advanced databases </w:t>
      </w:r>
      <w:r>
        <w:rPr>
          <w:rFonts w:ascii="Calibri" w:hAnsi="Calibri" w:cs="Calibri"/>
          <w:sz w:val="22"/>
          <w:szCs w:val="22"/>
        </w:rPr>
        <w:t xml:space="preserve">(2006-2007) </w:t>
      </w:r>
      <w:r w:rsidR="002372D1">
        <w:rPr>
          <w:rFonts w:ascii="Calibri" w:hAnsi="Calibri" w:cs="Calibri"/>
          <w:sz w:val="22"/>
          <w:szCs w:val="22"/>
        </w:rPr>
        <w:t xml:space="preserve">– </w:t>
      </w:r>
      <w:r w:rsidR="002372D1">
        <w:rPr>
          <w:rFonts w:ascii="Calibri" w:hAnsi="Calibri" w:cs="Calibri"/>
          <w:sz w:val="22"/>
          <w:szCs w:val="22"/>
          <w:u w:val="single"/>
        </w:rPr>
        <w:t>Teaching Assistant</w:t>
      </w:r>
    </w:p>
    <w:p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32h guided class</w:t>
      </w:r>
      <w:r w:rsidR="00A052F3">
        <w:rPr>
          <w:rFonts w:ascii="Calibri" w:hAnsi="Calibri" w:cs="Calibri"/>
          <w:sz w:val="22"/>
          <w:szCs w:val="22"/>
        </w:rPr>
        <w:t xml:space="preserve">, </w:t>
      </w:r>
      <w:r w:rsidR="00CB5B6A">
        <w:rPr>
          <w:rFonts w:ascii="Calibri" w:hAnsi="Calibri" w:cs="Calibri"/>
          <w:sz w:val="22"/>
          <w:szCs w:val="22"/>
        </w:rPr>
        <w:t>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A052F3">
        <w:rPr>
          <w:rFonts w:ascii="Calibri" w:hAnsi="Calibri" w:cs="Calibri"/>
          <w:sz w:val="14"/>
          <w:szCs w:val="14"/>
        </w:rPr>
        <w:t xml:space="preserve"> </w:t>
      </w:r>
      <w:r w:rsidR="00A052F3">
        <w:rPr>
          <w:rFonts w:ascii="Calibri" w:hAnsi="Calibri" w:cs="Calibri"/>
          <w:sz w:val="22"/>
          <w:szCs w:val="22"/>
        </w:rPr>
        <w:t xml:space="preserve">year </w:t>
      </w:r>
      <w:r w:rsidR="00CB5B6A">
        <w:rPr>
          <w:rFonts w:ascii="Calibri" w:hAnsi="Calibri" w:cs="Calibri"/>
          <w:sz w:val="22"/>
          <w:szCs w:val="22"/>
        </w:rPr>
        <w:t>Undergraduate (2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CB5B6A">
        <w:rPr>
          <w:rFonts w:ascii="Calibri" w:hAnsi="Calibri" w:cs="Calibri"/>
          <w:sz w:val="22"/>
          <w:szCs w:val="22"/>
        </w:rPr>
        <w:t xml:space="preserve"> year </w:t>
      </w:r>
      <w:r w:rsidR="00A052F3">
        <w:rPr>
          <w:rFonts w:ascii="Calibri" w:hAnsi="Calibri" w:cs="Calibri"/>
          <w:sz w:val="22"/>
          <w:szCs w:val="22"/>
        </w:rPr>
        <w:t>Diploma of higher education</w:t>
      </w:r>
      <w:r w:rsidR="00CB5B6A">
        <w:rPr>
          <w:rFonts w:ascii="Calibri" w:hAnsi="Calibri" w:cs="Calibri"/>
          <w:sz w:val="22"/>
          <w:szCs w:val="22"/>
        </w:rPr>
        <w:t>)</w:t>
      </w:r>
      <w:r w:rsidR="00A052F3">
        <w:rPr>
          <w:rFonts w:ascii="Calibri" w:hAnsi="Calibri" w:cs="Calibri"/>
          <w:sz w:val="22"/>
          <w:szCs w:val="22"/>
        </w:rPr>
        <w:t xml:space="preserve"> </w:t>
      </w:r>
    </w:p>
    <w:p w:rsidR="00A052F3" w:rsidRPr="00C43695" w:rsidRDefault="00A052F3" w:rsidP="00A052F3">
      <w:pPr>
        <w:pStyle w:val="Default"/>
        <w:rPr>
          <w:rFonts w:ascii="Calibri" w:hAnsi="Calibri" w:cs="Calibri"/>
          <w:sz w:val="16"/>
          <w:szCs w:val="16"/>
        </w:rPr>
      </w:pPr>
    </w:p>
    <w:p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Graphs and algorithms </w:t>
      </w:r>
      <w:r>
        <w:rPr>
          <w:rFonts w:ascii="Calibri" w:hAnsi="Calibri" w:cs="Calibri"/>
          <w:sz w:val="22"/>
          <w:szCs w:val="22"/>
        </w:rPr>
        <w:t xml:space="preserve">(2005-2007) </w:t>
      </w:r>
      <w:r w:rsidR="002372D1">
        <w:rPr>
          <w:rFonts w:ascii="Calibri" w:hAnsi="Calibri" w:cs="Calibri"/>
          <w:sz w:val="22"/>
          <w:szCs w:val="22"/>
        </w:rPr>
        <w:t xml:space="preserve">– </w:t>
      </w:r>
      <w:r w:rsidR="002372D1" w:rsidRPr="002372D1">
        <w:rPr>
          <w:rFonts w:ascii="Calibri" w:hAnsi="Calibri" w:cs="Calibri"/>
          <w:sz w:val="22"/>
          <w:szCs w:val="22"/>
          <w:u w:val="single"/>
        </w:rPr>
        <w:t>Instructor</w:t>
      </w:r>
      <w:r w:rsidR="002372D1" w:rsidRPr="002372D1">
        <w:rPr>
          <w:rFonts w:ascii="Calibri" w:hAnsi="Calibri" w:cs="Calibri"/>
          <w:sz w:val="22"/>
          <w:szCs w:val="22"/>
        </w:rPr>
        <w:t xml:space="preserve"> (*)</w:t>
      </w:r>
    </w:p>
    <w:p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8h lecture + 16h guided class</w:t>
      </w:r>
      <w:r w:rsidR="00A052F3">
        <w:rPr>
          <w:rFonts w:ascii="Calibri" w:hAnsi="Calibri" w:cs="Calibri"/>
          <w:sz w:val="22"/>
          <w:szCs w:val="22"/>
        </w:rPr>
        <w:t xml:space="preserve">, </w:t>
      </w:r>
      <w:r w:rsidR="00CB5B6A">
        <w:rPr>
          <w:rFonts w:ascii="Calibri" w:hAnsi="Calibri" w:cs="Calibri"/>
          <w:sz w:val="22"/>
          <w:szCs w:val="22"/>
        </w:rPr>
        <w:t>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A052F3">
        <w:rPr>
          <w:rFonts w:ascii="Calibri" w:hAnsi="Calibri" w:cs="Calibri"/>
          <w:sz w:val="14"/>
          <w:szCs w:val="14"/>
        </w:rPr>
        <w:t xml:space="preserve"> </w:t>
      </w:r>
      <w:r w:rsidR="00A052F3">
        <w:rPr>
          <w:rFonts w:ascii="Calibri" w:hAnsi="Calibri" w:cs="Calibri"/>
          <w:sz w:val="22"/>
          <w:szCs w:val="22"/>
        </w:rPr>
        <w:t xml:space="preserve">year </w:t>
      </w:r>
      <w:r w:rsidR="00CB5B6A">
        <w:rPr>
          <w:rFonts w:ascii="Calibri" w:hAnsi="Calibri" w:cs="Calibri"/>
          <w:sz w:val="22"/>
          <w:szCs w:val="22"/>
        </w:rPr>
        <w:t>Undergraduate (2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CB5B6A">
        <w:rPr>
          <w:rFonts w:ascii="Calibri" w:hAnsi="Calibri" w:cs="Calibri"/>
          <w:sz w:val="22"/>
          <w:szCs w:val="22"/>
        </w:rPr>
        <w:t xml:space="preserve"> year Diploma of higher education)</w:t>
      </w:r>
    </w:p>
    <w:p w:rsidR="00A052F3" w:rsidRPr="00C43695" w:rsidRDefault="00A052F3" w:rsidP="00A052F3">
      <w:pPr>
        <w:pStyle w:val="Default"/>
        <w:rPr>
          <w:rFonts w:ascii="Calibri" w:hAnsi="Calibri" w:cs="Calibri"/>
          <w:sz w:val="16"/>
          <w:szCs w:val="16"/>
        </w:rPr>
      </w:pPr>
    </w:p>
    <w:p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Initiation to algorithmic and programming </w:t>
      </w:r>
      <w:r>
        <w:rPr>
          <w:rFonts w:ascii="Calibri" w:hAnsi="Calibri" w:cs="Calibri"/>
          <w:sz w:val="22"/>
          <w:szCs w:val="22"/>
        </w:rPr>
        <w:t xml:space="preserve">(2004-2006) </w:t>
      </w:r>
      <w:r w:rsidR="002372D1">
        <w:rPr>
          <w:rFonts w:ascii="Calibri" w:hAnsi="Calibri" w:cs="Calibri"/>
          <w:sz w:val="22"/>
          <w:szCs w:val="22"/>
        </w:rPr>
        <w:t xml:space="preserve">– </w:t>
      </w:r>
      <w:r w:rsidR="002372D1">
        <w:rPr>
          <w:rFonts w:ascii="Calibri" w:hAnsi="Calibri" w:cs="Calibri"/>
          <w:sz w:val="22"/>
          <w:szCs w:val="22"/>
          <w:u w:val="single"/>
        </w:rPr>
        <w:t>Teaching Assistant</w:t>
      </w:r>
    </w:p>
    <w:p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130h guided class</w:t>
      </w:r>
      <w:r w:rsidR="00A052F3">
        <w:rPr>
          <w:rFonts w:ascii="Calibri" w:hAnsi="Calibri" w:cs="Calibri"/>
          <w:sz w:val="22"/>
          <w:szCs w:val="22"/>
        </w:rPr>
        <w:t xml:space="preserve">, </w:t>
      </w:r>
      <w:r w:rsidR="00CB5B6A">
        <w:rPr>
          <w:rFonts w:ascii="Calibri" w:hAnsi="Calibri" w:cs="Calibri"/>
          <w:sz w:val="22"/>
          <w:szCs w:val="22"/>
        </w:rPr>
        <w:t>1</w:t>
      </w:r>
      <w:r w:rsidR="00CB5B6A">
        <w:rPr>
          <w:rFonts w:ascii="Calibri" w:hAnsi="Calibri" w:cs="Calibri"/>
          <w:sz w:val="22"/>
          <w:szCs w:val="22"/>
          <w:vertAlign w:val="superscript"/>
        </w:rPr>
        <w:t>st</w:t>
      </w:r>
      <w:r w:rsidR="00A052F3">
        <w:rPr>
          <w:rFonts w:ascii="Calibri" w:hAnsi="Calibri" w:cs="Calibri"/>
          <w:sz w:val="14"/>
          <w:szCs w:val="14"/>
        </w:rPr>
        <w:t xml:space="preserve"> </w:t>
      </w:r>
      <w:r w:rsidR="00A052F3">
        <w:rPr>
          <w:rFonts w:ascii="Calibri" w:hAnsi="Calibri" w:cs="Calibri"/>
          <w:sz w:val="22"/>
          <w:szCs w:val="22"/>
        </w:rPr>
        <w:t xml:space="preserve">year </w:t>
      </w:r>
      <w:r w:rsidR="00CB5B6A">
        <w:rPr>
          <w:rFonts w:ascii="Calibri" w:hAnsi="Calibri" w:cs="Calibri"/>
          <w:sz w:val="22"/>
          <w:szCs w:val="22"/>
        </w:rPr>
        <w:t>Undergraduate (1</w:t>
      </w:r>
      <w:r w:rsidR="00CB5B6A">
        <w:rPr>
          <w:rFonts w:ascii="Calibri" w:hAnsi="Calibri" w:cs="Calibri"/>
          <w:sz w:val="22"/>
          <w:szCs w:val="22"/>
          <w:vertAlign w:val="superscript"/>
        </w:rPr>
        <w:t>st</w:t>
      </w:r>
      <w:r w:rsidR="00CB5B6A">
        <w:rPr>
          <w:rFonts w:ascii="Calibri" w:hAnsi="Calibri" w:cs="Calibri"/>
          <w:sz w:val="22"/>
          <w:szCs w:val="22"/>
        </w:rPr>
        <w:t xml:space="preserve"> year Diploma of higher education)</w:t>
      </w:r>
    </w:p>
    <w:p w:rsidR="002372D1" w:rsidRDefault="002372D1" w:rsidP="00A052F3">
      <w:pPr>
        <w:pStyle w:val="Default"/>
        <w:rPr>
          <w:rFonts w:ascii="Calibri" w:hAnsi="Calibri" w:cs="Calibri"/>
          <w:sz w:val="10"/>
          <w:szCs w:val="22"/>
        </w:rPr>
      </w:pPr>
    </w:p>
    <w:p w:rsidR="00C43695" w:rsidRPr="003C1F71" w:rsidRDefault="00C43695" w:rsidP="00A052F3">
      <w:pPr>
        <w:pStyle w:val="Default"/>
        <w:rPr>
          <w:rFonts w:ascii="Calibri" w:hAnsi="Calibri" w:cs="Calibri"/>
          <w:sz w:val="10"/>
          <w:szCs w:val="22"/>
        </w:rPr>
      </w:pPr>
    </w:p>
    <w:p w:rsidR="002372D1" w:rsidRPr="002372D1" w:rsidRDefault="004E72A4" w:rsidP="004E72A4">
      <w:pPr>
        <w:pStyle w:val="Default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2372D1">
        <w:rPr>
          <w:rFonts w:ascii="Calibri" w:hAnsi="Calibri" w:cs="Calibri"/>
          <w:sz w:val="22"/>
          <w:szCs w:val="22"/>
        </w:rPr>
        <w:t xml:space="preserve">(*) </w:t>
      </w:r>
      <w:r w:rsidR="00826701">
        <w:rPr>
          <w:rFonts w:ascii="Calibri" w:hAnsi="Calibri" w:cs="Calibri"/>
          <w:sz w:val="22"/>
          <w:szCs w:val="22"/>
        </w:rPr>
        <w:t xml:space="preserve">As instructor for the </w:t>
      </w:r>
      <w:r w:rsidR="002372D1" w:rsidRPr="002372D1">
        <w:rPr>
          <w:rFonts w:ascii="Calibri" w:hAnsi="Calibri" w:cs="Calibri"/>
          <w:sz w:val="22"/>
          <w:szCs w:val="22"/>
        </w:rPr>
        <w:t xml:space="preserve">course, I had </w:t>
      </w:r>
      <w:r w:rsidR="00826701">
        <w:rPr>
          <w:rFonts w:ascii="Calibri" w:hAnsi="Calibri" w:cs="Calibri"/>
          <w:sz w:val="22"/>
          <w:szCs w:val="22"/>
        </w:rPr>
        <w:t>full</w:t>
      </w:r>
      <w:r w:rsidR="002372D1" w:rsidRPr="002372D1">
        <w:rPr>
          <w:rFonts w:ascii="Calibri" w:hAnsi="Calibri" w:cs="Calibri"/>
          <w:sz w:val="22"/>
          <w:szCs w:val="22"/>
        </w:rPr>
        <w:t xml:space="preserve"> responsibility for all aspec</w:t>
      </w:r>
      <w:r w:rsidR="00826701">
        <w:rPr>
          <w:rFonts w:ascii="Calibri" w:hAnsi="Calibri" w:cs="Calibri"/>
          <w:sz w:val="22"/>
          <w:szCs w:val="22"/>
        </w:rPr>
        <w:t>ts of the course:</w:t>
      </w:r>
      <w:r w:rsidR="002372D1" w:rsidRPr="002372D1">
        <w:rPr>
          <w:rFonts w:ascii="Calibri" w:hAnsi="Calibri" w:cs="Calibri"/>
          <w:sz w:val="22"/>
          <w:szCs w:val="22"/>
        </w:rPr>
        <w:t xml:space="preserve"> preparing and delivering lectures, setting and grading assignments and examinations, and maintaining </w:t>
      </w:r>
      <w:r w:rsidR="00E80D3A">
        <w:rPr>
          <w:rFonts w:ascii="Calibri" w:hAnsi="Calibri" w:cs="Calibri"/>
          <w:sz w:val="22"/>
          <w:szCs w:val="22"/>
        </w:rPr>
        <w:t>course material and</w:t>
      </w:r>
      <w:r w:rsidR="002372D1" w:rsidRPr="002372D1">
        <w:rPr>
          <w:rFonts w:ascii="Calibri" w:hAnsi="Calibri" w:cs="Calibri"/>
          <w:sz w:val="22"/>
          <w:szCs w:val="22"/>
        </w:rPr>
        <w:t xml:space="preserve"> website.</w:t>
      </w:r>
    </w:p>
    <w:p w:rsidR="00CB5B6A" w:rsidRDefault="00CB5B6A" w:rsidP="00A052F3">
      <w:pPr>
        <w:pStyle w:val="Default"/>
        <w:rPr>
          <w:rFonts w:ascii="Calibri" w:hAnsi="Calibri" w:cs="Calibri"/>
          <w:sz w:val="16"/>
          <w:szCs w:val="22"/>
        </w:rPr>
      </w:pPr>
    </w:p>
    <w:p w:rsidR="002372D1" w:rsidRPr="00CB5B6A" w:rsidRDefault="003E47BA" w:rsidP="00CB5B6A">
      <w:pPr>
        <w:pStyle w:val="Default"/>
        <w:ind w:left="425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As a </w:t>
      </w:r>
      <w:proofErr w:type="spellStart"/>
      <w:r w:rsidR="00CB5B6A">
        <w:rPr>
          <w:rFonts w:ascii="Calibri" w:hAnsi="Calibri" w:cs="Calibri"/>
          <w:i/>
          <w:iCs/>
          <w:sz w:val="22"/>
          <w:szCs w:val="22"/>
        </w:rPr>
        <w:t>Monitrice</w:t>
      </w:r>
      <w:proofErr w:type="spellEnd"/>
      <w:r w:rsidR="00CB5B6A">
        <w:rPr>
          <w:rFonts w:ascii="Calibri" w:hAnsi="Calibri" w:cs="Calibri"/>
          <w:i/>
          <w:iCs/>
          <w:sz w:val="22"/>
          <w:szCs w:val="22"/>
        </w:rPr>
        <w:t xml:space="preserve"> de </w:t>
      </w:r>
      <w:proofErr w:type="spellStart"/>
      <w:r w:rsidR="00CB5B6A">
        <w:rPr>
          <w:rFonts w:ascii="Calibri" w:hAnsi="Calibri" w:cs="Calibri"/>
          <w:i/>
          <w:iCs/>
          <w:sz w:val="22"/>
          <w:szCs w:val="22"/>
        </w:rPr>
        <w:t>l’Enseignement</w:t>
      </w:r>
      <w:proofErr w:type="spellEnd"/>
      <w:r w:rsidR="00CB5B6A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CB5B6A">
        <w:rPr>
          <w:rFonts w:ascii="Calibri" w:hAnsi="Calibri" w:cs="Calibri"/>
          <w:i/>
          <w:iCs/>
          <w:sz w:val="22"/>
          <w:szCs w:val="22"/>
        </w:rPr>
        <w:t>Supérieur</w:t>
      </w:r>
      <w:proofErr w:type="spellEnd"/>
      <w:r w:rsidR="00CB5B6A">
        <w:rPr>
          <w:rFonts w:ascii="Calibri" w:hAnsi="Calibri" w:cs="Calibri"/>
          <w:i/>
          <w:iCs/>
          <w:sz w:val="22"/>
          <w:szCs w:val="22"/>
        </w:rPr>
        <w:t xml:space="preserve"> 2004-2007 (equivalent to </w:t>
      </w:r>
      <w:r w:rsidR="00CB5B6A" w:rsidRPr="00F764B4">
        <w:rPr>
          <w:rFonts w:ascii="Calibri" w:hAnsi="Calibri" w:cs="Calibri"/>
          <w:b/>
          <w:i/>
          <w:iCs/>
          <w:sz w:val="22"/>
          <w:szCs w:val="22"/>
        </w:rPr>
        <w:t>Lecturer</w:t>
      </w:r>
      <w:r w:rsidR="00CB5B6A">
        <w:rPr>
          <w:rFonts w:ascii="Calibri" w:hAnsi="Calibri" w:cs="Calibri"/>
          <w:i/>
          <w:iCs/>
          <w:sz w:val="22"/>
          <w:szCs w:val="22"/>
        </w:rPr>
        <w:t xml:space="preserve">), </w:t>
      </w:r>
      <w:r w:rsidR="00CB5B6A">
        <w:rPr>
          <w:rFonts w:ascii="Calibri" w:hAnsi="Calibri" w:cs="Calibri"/>
          <w:iCs/>
          <w:sz w:val="22"/>
          <w:szCs w:val="22"/>
        </w:rPr>
        <w:t xml:space="preserve">and </w:t>
      </w:r>
      <w:proofErr w:type="spellStart"/>
      <w:r w:rsidR="00CB5B6A">
        <w:rPr>
          <w:rFonts w:ascii="Calibri" w:hAnsi="Calibri" w:cs="Calibri"/>
          <w:i/>
          <w:iCs/>
          <w:sz w:val="22"/>
          <w:szCs w:val="22"/>
        </w:rPr>
        <w:t>Attachée</w:t>
      </w:r>
      <w:proofErr w:type="spellEnd"/>
      <w:r w:rsidR="00CB5B6A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CB5B6A">
        <w:rPr>
          <w:rFonts w:ascii="Calibri" w:hAnsi="Calibri" w:cs="Calibri"/>
          <w:i/>
          <w:iCs/>
          <w:sz w:val="22"/>
          <w:szCs w:val="22"/>
        </w:rPr>
        <w:t>Temporaire</w:t>
      </w:r>
      <w:proofErr w:type="spellEnd"/>
      <w:r w:rsidR="00CB5B6A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CB5B6A">
        <w:rPr>
          <w:rFonts w:ascii="Calibri" w:hAnsi="Calibri" w:cs="Calibri"/>
          <w:i/>
          <w:iCs/>
          <w:sz w:val="22"/>
          <w:szCs w:val="22"/>
        </w:rPr>
        <w:t>d’Enseignement</w:t>
      </w:r>
      <w:proofErr w:type="spellEnd"/>
      <w:r w:rsidR="00CB5B6A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gramStart"/>
      <w:r w:rsidR="00CB5B6A">
        <w:rPr>
          <w:rFonts w:ascii="Calibri" w:hAnsi="Calibri" w:cs="Calibri"/>
          <w:i/>
          <w:iCs/>
          <w:sz w:val="22"/>
          <w:szCs w:val="22"/>
        </w:rPr>
        <w:t>et</w:t>
      </w:r>
      <w:proofErr w:type="gramEnd"/>
      <w:r w:rsidR="00CB5B6A">
        <w:rPr>
          <w:rFonts w:ascii="Calibri" w:hAnsi="Calibri" w:cs="Calibri"/>
          <w:i/>
          <w:iCs/>
          <w:sz w:val="22"/>
          <w:szCs w:val="22"/>
        </w:rPr>
        <w:t xml:space="preserve"> de </w:t>
      </w:r>
      <w:proofErr w:type="spellStart"/>
      <w:r w:rsidR="00CB5B6A">
        <w:rPr>
          <w:rFonts w:ascii="Calibri" w:hAnsi="Calibri" w:cs="Calibri"/>
          <w:i/>
          <w:iCs/>
          <w:sz w:val="22"/>
          <w:szCs w:val="22"/>
        </w:rPr>
        <w:t>Recherche</w:t>
      </w:r>
      <w:proofErr w:type="spellEnd"/>
      <w:r w:rsidR="00CB5B6A">
        <w:rPr>
          <w:rFonts w:ascii="Calibri" w:hAnsi="Calibri" w:cs="Calibri"/>
          <w:i/>
          <w:iCs/>
          <w:sz w:val="22"/>
          <w:szCs w:val="22"/>
        </w:rPr>
        <w:t xml:space="preserve"> 2007-2008 (equivalent to </w:t>
      </w:r>
      <w:r w:rsidR="00CB5B6A" w:rsidRPr="00F764B4">
        <w:rPr>
          <w:rFonts w:ascii="Calibri" w:hAnsi="Calibri" w:cs="Calibri"/>
          <w:b/>
          <w:i/>
          <w:iCs/>
          <w:sz w:val="22"/>
          <w:szCs w:val="22"/>
        </w:rPr>
        <w:t>Teaching Assistant</w:t>
      </w:r>
      <w:r w:rsidR="00CB5B6A">
        <w:rPr>
          <w:rFonts w:ascii="Calibri" w:hAnsi="Calibri" w:cs="Calibri"/>
          <w:i/>
          <w:iCs/>
          <w:sz w:val="22"/>
          <w:szCs w:val="22"/>
        </w:rPr>
        <w:t>)</w:t>
      </w:r>
      <w:r w:rsidR="00CB5B6A" w:rsidRPr="00DA77BA">
        <w:rPr>
          <w:rFonts w:ascii="Calibri" w:hAnsi="Calibri" w:cs="Calibri"/>
          <w:iCs/>
          <w:sz w:val="22"/>
          <w:szCs w:val="22"/>
        </w:rPr>
        <w:t xml:space="preserve">, I took </w:t>
      </w:r>
      <w:r w:rsidR="00CB5B6A">
        <w:rPr>
          <w:rFonts w:ascii="Calibri" w:hAnsi="Calibri" w:cs="Calibri"/>
          <w:iCs/>
          <w:sz w:val="22"/>
          <w:szCs w:val="22"/>
        </w:rPr>
        <w:t xml:space="preserve">active </w:t>
      </w:r>
      <w:r w:rsidR="00CB5B6A" w:rsidRPr="00DA77BA">
        <w:rPr>
          <w:rFonts w:ascii="Calibri" w:hAnsi="Calibri" w:cs="Calibri"/>
          <w:iCs/>
          <w:sz w:val="22"/>
          <w:szCs w:val="22"/>
        </w:rPr>
        <w:t>part of the</w:t>
      </w:r>
      <w:r w:rsidR="00CB5B6A">
        <w:rPr>
          <w:rFonts w:ascii="Calibri" w:hAnsi="Calibri" w:cs="Calibri"/>
          <w:iCs/>
          <w:sz w:val="22"/>
          <w:szCs w:val="22"/>
        </w:rPr>
        <w:t xml:space="preserve"> discussions about the </w:t>
      </w:r>
      <w:r w:rsidR="00E34938">
        <w:rPr>
          <w:rFonts w:ascii="Calibri" w:hAnsi="Calibri" w:cs="Calibri"/>
          <w:iCs/>
          <w:sz w:val="22"/>
          <w:szCs w:val="22"/>
        </w:rPr>
        <w:t xml:space="preserve">student </w:t>
      </w:r>
      <w:r w:rsidR="00CB5B6A">
        <w:rPr>
          <w:rFonts w:ascii="Calibri" w:hAnsi="Calibri" w:cs="Calibri"/>
          <w:iCs/>
          <w:sz w:val="22"/>
          <w:szCs w:val="22"/>
        </w:rPr>
        <w:t>hiring process</w:t>
      </w:r>
      <w:r w:rsidR="00E34938">
        <w:rPr>
          <w:rFonts w:ascii="Calibri" w:hAnsi="Calibri" w:cs="Calibri"/>
          <w:iCs/>
          <w:sz w:val="22"/>
          <w:szCs w:val="22"/>
        </w:rPr>
        <w:t xml:space="preserve"> as well as course restructuring</w:t>
      </w:r>
      <w:r w:rsidR="00CB5B6A">
        <w:rPr>
          <w:rFonts w:ascii="Calibri" w:hAnsi="Calibri" w:cs="Calibri"/>
          <w:iCs/>
          <w:sz w:val="22"/>
          <w:szCs w:val="22"/>
        </w:rPr>
        <w:t xml:space="preserve">. </w:t>
      </w:r>
      <w:r w:rsidR="00CB5B6A" w:rsidRPr="00CB5B6A">
        <w:rPr>
          <w:rFonts w:ascii="Calibri" w:hAnsi="Calibri" w:cs="Calibri"/>
          <w:sz w:val="22"/>
          <w:szCs w:val="22"/>
        </w:rPr>
        <w:t xml:space="preserve">I </w:t>
      </w:r>
      <w:r w:rsidR="00E34938">
        <w:rPr>
          <w:rFonts w:ascii="Calibri" w:hAnsi="Calibri" w:cs="Calibri"/>
          <w:sz w:val="22"/>
          <w:szCs w:val="22"/>
        </w:rPr>
        <w:t xml:space="preserve">was </w:t>
      </w:r>
      <w:r w:rsidR="00E34938">
        <w:rPr>
          <w:rFonts w:ascii="Calibri" w:hAnsi="Calibri" w:cs="Calibri"/>
          <w:iCs/>
          <w:sz w:val="22"/>
          <w:szCs w:val="22"/>
        </w:rPr>
        <w:t xml:space="preserve">also </w:t>
      </w:r>
      <w:r w:rsidR="00CB5B6A">
        <w:rPr>
          <w:rFonts w:ascii="Calibri" w:hAnsi="Calibri" w:cs="Calibri"/>
          <w:iCs/>
          <w:sz w:val="22"/>
          <w:szCs w:val="22"/>
        </w:rPr>
        <w:t>involved in the creation of the Professional License in Multimedia</w:t>
      </w:r>
      <w:r w:rsidR="00E34938">
        <w:rPr>
          <w:rFonts w:ascii="Calibri" w:hAnsi="Calibri" w:cs="Calibri"/>
          <w:iCs/>
          <w:sz w:val="22"/>
          <w:szCs w:val="22"/>
        </w:rPr>
        <w:t>,</w:t>
      </w:r>
      <w:r w:rsidR="000336AB">
        <w:rPr>
          <w:rFonts w:ascii="Calibri" w:hAnsi="Calibri" w:cs="Calibri"/>
          <w:iCs/>
          <w:sz w:val="22"/>
          <w:szCs w:val="22"/>
        </w:rPr>
        <w:t xml:space="preserve"> and </w:t>
      </w:r>
      <w:r w:rsidR="00E34938">
        <w:rPr>
          <w:rFonts w:ascii="Calibri" w:hAnsi="Calibri" w:cs="Calibri"/>
          <w:iCs/>
          <w:sz w:val="22"/>
          <w:szCs w:val="22"/>
        </w:rPr>
        <w:t xml:space="preserve">was </w:t>
      </w:r>
      <w:r w:rsidR="000336AB">
        <w:rPr>
          <w:rFonts w:ascii="Calibri" w:hAnsi="Calibri" w:cs="Calibri"/>
          <w:iCs/>
          <w:sz w:val="22"/>
          <w:szCs w:val="22"/>
        </w:rPr>
        <w:t>one of the pioneer instructors of the new program</w:t>
      </w:r>
      <w:r w:rsidR="00CB5B6A">
        <w:rPr>
          <w:rFonts w:ascii="Calibri" w:hAnsi="Calibri" w:cs="Calibri"/>
          <w:iCs/>
          <w:sz w:val="22"/>
          <w:szCs w:val="22"/>
        </w:rPr>
        <w:t xml:space="preserve">. </w:t>
      </w:r>
    </w:p>
    <w:p w:rsidR="00C95628" w:rsidRDefault="00C95628" w:rsidP="00C95628">
      <w:pPr>
        <w:pStyle w:val="Default"/>
        <w:rPr>
          <w:rFonts w:ascii="Calibri" w:hAnsi="Calibri" w:cs="Calibri"/>
          <w:sz w:val="18"/>
          <w:szCs w:val="22"/>
        </w:rPr>
      </w:pPr>
    </w:p>
    <w:p w:rsidR="00C43695" w:rsidRPr="00C95628" w:rsidRDefault="00C43695" w:rsidP="00C95628">
      <w:pPr>
        <w:pStyle w:val="Default"/>
        <w:rPr>
          <w:rFonts w:ascii="Calibri" w:hAnsi="Calibri" w:cs="Calibri"/>
          <w:sz w:val="18"/>
          <w:szCs w:val="22"/>
        </w:rPr>
      </w:pPr>
    </w:p>
    <w:p w:rsidR="00A052F3" w:rsidRDefault="00500F76" w:rsidP="00F764B4">
      <w:pPr>
        <w:pStyle w:val="Default"/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F764B4">
        <w:rPr>
          <w:rFonts w:ascii="Calibri" w:hAnsi="Calibri" w:cs="Calibri"/>
          <w:b/>
          <w:i/>
          <w:iCs/>
          <w:sz w:val="22"/>
          <w:szCs w:val="22"/>
        </w:rPr>
        <w:t xml:space="preserve">Invited </w:t>
      </w:r>
      <w:r w:rsidR="000C48EB" w:rsidRPr="00F764B4">
        <w:rPr>
          <w:rFonts w:ascii="Calibri" w:hAnsi="Calibri" w:cs="Calibri"/>
          <w:b/>
          <w:i/>
          <w:iCs/>
          <w:sz w:val="22"/>
          <w:szCs w:val="22"/>
        </w:rPr>
        <w:t>Guest Lecturer</w:t>
      </w:r>
      <w:r w:rsidR="000C48E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57960">
        <w:rPr>
          <w:rFonts w:ascii="Calibri" w:hAnsi="Calibri" w:cs="Calibri"/>
          <w:i/>
          <w:iCs/>
          <w:sz w:val="22"/>
          <w:szCs w:val="22"/>
        </w:rPr>
        <w:t>(</w:t>
      </w:r>
      <w:r w:rsidR="000C48EB">
        <w:rPr>
          <w:rFonts w:ascii="Calibri" w:hAnsi="Calibri" w:cs="Calibri"/>
          <w:i/>
          <w:iCs/>
          <w:sz w:val="22"/>
          <w:szCs w:val="22"/>
        </w:rPr>
        <w:t>2010</w:t>
      </w:r>
      <w:r w:rsidR="003C1F71">
        <w:rPr>
          <w:rFonts w:ascii="Calibri" w:hAnsi="Calibri" w:cs="Calibri"/>
          <w:i/>
          <w:iCs/>
          <w:sz w:val="22"/>
          <w:szCs w:val="22"/>
        </w:rPr>
        <w:t>-2011</w:t>
      </w:r>
      <w:r w:rsidR="00657960">
        <w:rPr>
          <w:rFonts w:ascii="Calibri" w:hAnsi="Calibri" w:cs="Calibri"/>
          <w:i/>
          <w:iCs/>
          <w:sz w:val="22"/>
          <w:szCs w:val="22"/>
        </w:rPr>
        <w:t>)</w:t>
      </w:r>
      <w:r w:rsidR="00F764B4">
        <w:rPr>
          <w:rFonts w:ascii="Calibri" w:hAnsi="Calibri" w:cs="Calibri"/>
          <w:sz w:val="22"/>
          <w:szCs w:val="22"/>
        </w:rPr>
        <w:tab/>
      </w:r>
      <w:r w:rsidR="00F764B4">
        <w:rPr>
          <w:rFonts w:ascii="Calibri" w:hAnsi="Calibri" w:cs="Calibri"/>
          <w:sz w:val="22"/>
          <w:szCs w:val="22"/>
        </w:rPr>
        <w:tab/>
        <w:t xml:space="preserve">            Ontario College of Art and Design University, Toronto, Ontario</w:t>
      </w:r>
    </w:p>
    <w:p w:rsidR="00C95628" w:rsidRPr="00C95628" w:rsidRDefault="00C95628" w:rsidP="00C95628">
      <w:pPr>
        <w:pStyle w:val="Default"/>
        <w:rPr>
          <w:rFonts w:ascii="Calibri" w:hAnsi="Calibri" w:cs="Calibri"/>
          <w:sz w:val="8"/>
          <w:szCs w:val="22"/>
        </w:rPr>
      </w:pPr>
    </w:p>
    <w:p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Animated Transition in Information Visualization </w:t>
      </w:r>
      <w:r>
        <w:rPr>
          <w:rFonts w:ascii="Calibri" w:hAnsi="Calibri" w:cs="Calibri"/>
          <w:sz w:val="22"/>
          <w:szCs w:val="22"/>
        </w:rPr>
        <w:t>(</w:t>
      </w:r>
      <w:r w:rsidR="003C1F71">
        <w:rPr>
          <w:rFonts w:ascii="Calibri" w:hAnsi="Calibri" w:cs="Calibri"/>
          <w:sz w:val="22"/>
          <w:szCs w:val="22"/>
        </w:rPr>
        <w:t xml:space="preserve">June </w:t>
      </w:r>
      <w:r>
        <w:rPr>
          <w:rFonts w:ascii="Calibri" w:hAnsi="Calibri" w:cs="Calibri"/>
          <w:sz w:val="22"/>
          <w:szCs w:val="22"/>
        </w:rPr>
        <w:t xml:space="preserve">2010) </w:t>
      </w:r>
      <w:r w:rsidR="00D2037B">
        <w:rPr>
          <w:rFonts w:ascii="Calibri" w:hAnsi="Calibri" w:cs="Calibri"/>
          <w:sz w:val="22"/>
          <w:szCs w:val="22"/>
        </w:rPr>
        <w:t xml:space="preserve"> </w:t>
      </w:r>
    </w:p>
    <w:p w:rsidR="00E80D3A" w:rsidRDefault="00A052F3" w:rsidP="004720BE">
      <w:pPr>
        <w:pStyle w:val="Default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3h lecture, in the </w:t>
      </w:r>
      <w:r w:rsidRPr="00A052F3">
        <w:rPr>
          <w:rFonts w:ascii="Calibri" w:hAnsi="Calibri" w:cs="Calibri"/>
          <w:sz w:val="22"/>
          <w:szCs w:val="22"/>
        </w:rPr>
        <w:t>GDES 3B91</w:t>
      </w:r>
      <w:r w:rsidR="00E27497">
        <w:rPr>
          <w:rFonts w:ascii="Calibri" w:hAnsi="Calibri" w:cs="Calibri"/>
          <w:sz w:val="22"/>
          <w:szCs w:val="22"/>
        </w:rPr>
        <w:t xml:space="preserve"> “</w:t>
      </w:r>
      <w:r w:rsidR="00E27497" w:rsidRPr="00E27497">
        <w:rPr>
          <w:rFonts w:ascii="Calibri" w:hAnsi="Calibri" w:cs="Calibri"/>
          <w:sz w:val="22"/>
          <w:szCs w:val="22"/>
        </w:rPr>
        <w:t xml:space="preserve">Special Topic: Introduction </w:t>
      </w:r>
      <w:proofErr w:type="gramStart"/>
      <w:r w:rsidR="00E27497" w:rsidRPr="00E27497">
        <w:rPr>
          <w:rFonts w:ascii="Calibri" w:hAnsi="Calibri" w:cs="Calibri"/>
          <w:sz w:val="22"/>
          <w:szCs w:val="22"/>
        </w:rPr>
        <w:t>To</w:t>
      </w:r>
      <w:proofErr w:type="gramEnd"/>
      <w:r w:rsidR="00E27497" w:rsidRPr="00E27497">
        <w:rPr>
          <w:rFonts w:ascii="Calibri" w:hAnsi="Calibri" w:cs="Calibri"/>
          <w:sz w:val="22"/>
          <w:szCs w:val="22"/>
        </w:rPr>
        <w:t xml:space="preserve"> Data Visualization</w:t>
      </w:r>
      <w:r w:rsidR="00E80D3A">
        <w:rPr>
          <w:rFonts w:ascii="Calibri" w:hAnsi="Calibri" w:cs="Calibri"/>
          <w:sz w:val="22"/>
          <w:szCs w:val="22"/>
        </w:rPr>
        <w:t xml:space="preserve">” </w:t>
      </w:r>
    </w:p>
    <w:p w:rsidR="00C27180" w:rsidRDefault="00E80D3A" w:rsidP="004720BE">
      <w:pPr>
        <w:pStyle w:val="Default"/>
        <w:ind w:left="720"/>
        <w:rPr>
          <w:rFonts w:ascii="Calibri" w:hAnsi="Calibri" w:cs="Calibri"/>
          <w:sz w:val="22"/>
          <w:szCs w:val="22"/>
        </w:rPr>
      </w:pPr>
      <w:r w:rsidRPr="00E80D3A">
        <w:rPr>
          <w:rFonts w:ascii="Calibri" w:hAnsi="Calibri" w:cs="Calibri"/>
          <w:i/>
          <w:sz w:val="22"/>
          <w:szCs w:val="22"/>
        </w:rPr>
        <w:t>Public</w:t>
      </w:r>
      <w:r>
        <w:rPr>
          <w:rFonts w:ascii="Calibri" w:hAnsi="Calibri" w:cs="Calibri"/>
          <w:sz w:val="22"/>
          <w:szCs w:val="22"/>
        </w:rPr>
        <w:t>:</w:t>
      </w:r>
      <w:r w:rsidR="002372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all year </w:t>
      </w:r>
      <w:r w:rsidR="000C48EB">
        <w:rPr>
          <w:rFonts w:ascii="Calibri" w:hAnsi="Calibri" w:cs="Calibri"/>
          <w:sz w:val="22"/>
          <w:szCs w:val="22"/>
        </w:rPr>
        <w:t>Undergraduate students in art and design.</w:t>
      </w:r>
    </w:p>
    <w:p w:rsidR="00C27180" w:rsidRPr="00C43695" w:rsidRDefault="00C27180" w:rsidP="004720BE">
      <w:pPr>
        <w:pStyle w:val="Default"/>
        <w:ind w:left="720"/>
        <w:rPr>
          <w:rFonts w:ascii="Calibri" w:hAnsi="Calibri" w:cs="Calibri"/>
          <w:sz w:val="16"/>
          <w:szCs w:val="16"/>
        </w:rPr>
      </w:pPr>
    </w:p>
    <w:p w:rsidR="00C27180" w:rsidRDefault="00C27180" w:rsidP="00C27180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Interactive Visualizations – </w:t>
      </w:r>
      <w:r w:rsidRPr="00C27180">
        <w:rPr>
          <w:rFonts w:ascii="Calibri" w:hAnsi="Calibri" w:cs="Calibri"/>
          <w:b/>
          <w:bCs/>
          <w:sz w:val="20"/>
          <w:szCs w:val="22"/>
        </w:rPr>
        <w:t>Introduction to Information Visualization and Human-Computer Interaction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="003C1F71">
        <w:rPr>
          <w:rFonts w:ascii="Calibri" w:hAnsi="Calibri" w:cs="Calibri"/>
          <w:sz w:val="22"/>
          <w:szCs w:val="22"/>
        </w:rPr>
        <w:t xml:space="preserve">Jan </w:t>
      </w:r>
      <w:r>
        <w:rPr>
          <w:rFonts w:ascii="Calibri" w:hAnsi="Calibri" w:cs="Calibri"/>
          <w:sz w:val="22"/>
          <w:szCs w:val="22"/>
        </w:rPr>
        <w:t xml:space="preserve">2011)  </w:t>
      </w:r>
    </w:p>
    <w:p w:rsidR="00C27180" w:rsidRDefault="00C27180" w:rsidP="00C27180">
      <w:pPr>
        <w:pStyle w:val="Default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3h lecture, in the </w:t>
      </w:r>
      <w:r w:rsidRPr="00C27180">
        <w:rPr>
          <w:rFonts w:ascii="Calibri" w:hAnsi="Calibri" w:cs="Calibri"/>
          <w:sz w:val="22"/>
          <w:szCs w:val="22"/>
        </w:rPr>
        <w:t xml:space="preserve">SOSC 3B27 </w:t>
      </w:r>
      <w:r>
        <w:rPr>
          <w:rFonts w:ascii="Calibri" w:hAnsi="Calibri" w:cs="Calibri"/>
          <w:sz w:val="22"/>
          <w:szCs w:val="22"/>
        </w:rPr>
        <w:t>“</w:t>
      </w:r>
      <w:r w:rsidRPr="00C27180">
        <w:rPr>
          <w:rFonts w:ascii="Calibri" w:hAnsi="Calibri" w:cs="Calibri"/>
          <w:sz w:val="22"/>
          <w:szCs w:val="22"/>
        </w:rPr>
        <w:t>Human Factors for Designers</w:t>
      </w:r>
      <w:r>
        <w:rPr>
          <w:rFonts w:ascii="Calibri" w:hAnsi="Calibri" w:cs="Calibri"/>
          <w:sz w:val="22"/>
          <w:szCs w:val="22"/>
        </w:rPr>
        <w:t xml:space="preserve">” </w:t>
      </w:r>
    </w:p>
    <w:p w:rsidR="00193BFB" w:rsidRDefault="00C27180" w:rsidP="00C27180">
      <w:pPr>
        <w:pStyle w:val="Default"/>
        <w:ind w:left="720"/>
        <w:rPr>
          <w:rFonts w:ascii="Calibri" w:hAnsi="Calibri" w:cs="Calibri"/>
          <w:sz w:val="22"/>
          <w:szCs w:val="22"/>
        </w:rPr>
      </w:pPr>
      <w:r w:rsidRPr="00E80D3A">
        <w:rPr>
          <w:rFonts w:ascii="Calibri" w:hAnsi="Calibri" w:cs="Calibri"/>
          <w:i/>
          <w:sz w:val="22"/>
          <w:szCs w:val="22"/>
        </w:rPr>
        <w:t>Public</w:t>
      </w:r>
      <w:r>
        <w:rPr>
          <w:rFonts w:ascii="Calibri" w:hAnsi="Calibri" w:cs="Calibri"/>
          <w:sz w:val="22"/>
          <w:szCs w:val="22"/>
        </w:rPr>
        <w:t>: all year Undergraduate students in art and design.</w:t>
      </w:r>
    </w:p>
    <w:p w:rsidR="00C95628" w:rsidRDefault="00C95628" w:rsidP="00C95628">
      <w:pPr>
        <w:pStyle w:val="Default"/>
        <w:rPr>
          <w:rFonts w:ascii="Calibri" w:hAnsi="Calibri" w:cs="Calibri"/>
          <w:sz w:val="18"/>
          <w:szCs w:val="22"/>
        </w:rPr>
      </w:pPr>
    </w:p>
    <w:p w:rsidR="00C43695" w:rsidRPr="00C95628" w:rsidRDefault="00C43695" w:rsidP="00C95628">
      <w:pPr>
        <w:pStyle w:val="Default"/>
        <w:rPr>
          <w:rFonts w:ascii="Calibri" w:hAnsi="Calibri" w:cs="Calibri"/>
          <w:sz w:val="18"/>
          <w:szCs w:val="22"/>
        </w:rPr>
      </w:pPr>
    </w:p>
    <w:p w:rsidR="000C48EB" w:rsidRPr="00830586" w:rsidRDefault="000C48EB" w:rsidP="004720BE">
      <w:pPr>
        <w:pStyle w:val="Default"/>
        <w:pBdr>
          <w:bottom w:val="single" w:sz="4" w:space="1" w:color="auto"/>
        </w:pBdr>
        <w:rPr>
          <w:rFonts w:ascii="Calibri" w:hAnsi="Calibri" w:cs="Calibri"/>
          <w:sz w:val="22"/>
          <w:szCs w:val="22"/>
          <w:lang w:val="fr-FR"/>
        </w:rPr>
      </w:pPr>
      <w:r w:rsidRPr="00830586">
        <w:rPr>
          <w:rFonts w:ascii="Calibri" w:hAnsi="Calibri" w:cs="Calibri"/>
          <w:b/>
          <w:i/>
          <w:iCs/>
          <w:sz w:val="22"/>
          <w:szCs w:val="22"/>
          <w:lang w:val="fr-FR"/>
        </w:rPr>
        <w:t xml:space="preserve">Science </w:t>
      </w:r>
      <w:proofErr w:type="spellStart"/>
      <w:r w:rsidRPr="00830586">
        <w:rPr>
          <w:rFonts w:ascii="Calibri" w:hAnsi="Calibri" w:cs="Calibri"/>
          <w:b/>
          <w:i/>
          <w:iCs/>
          <w:sz w:val="22"/>
          <w:szCs w:val="22"/>
          <w:lang w:val="fr-FR"/>
        </w:rPr>
        <w:t>Fair</w:t>
      </w:r>
      <w:proofErr w:type="spellEnd"/>
      <w:r w:rsidRPr="00830586">
        <w:rPr>
          <w:rFonts w:ascii="Calibri" w:hAnsi="Calibri" w:cs="Calibri"/>
          <w:b/>
          <w:i/>
          <w:iCs/>
          <w:sz w:val="22"/>
          <w:szCs w:val="22"/>
          <w:lang w:val="fr-FR"/>
        </w:rPr>
        <w:t xml:space="preserve"> </w:t>
      </w:r>
      <w:proofErr w:type="spellStart"/>
      <w:r w:rsidRPr="00830586">
        <w:rPr>
          <w:rFonts w:ascii="Calibri" w:hAnsi="Calibri" w:cs="Calibri"/>
          <w:b/>
          <w:i/>
          <w:iCs/>
          <w:sz w:val="22"/>
          <w:szCs w:val="22"/>
          <w:lang w:val="fr-FR"/>
        </w:rPr>
        <w:t>Animator</w:t>
      </w:r>
      <w:proofErr w:type="spellEnd"/>
      <w:r w:rsidR="00657960" w:rsidRPr="00830586">
        <w:rPr>
          <w:rFonts w:ascii="Calibri" w:hAnsi="Calibri" w:cs="Calibri"/>
          <w:i/>
          <w:iCs/>
          <w:sz w:val="22"/>
          <w:szCs w:val="22"/>
          <w:lang w:val="fr-FR"/>
        </w:rPr>
        <w:t xml:space="preserve"> (</w:t>
      </w:r>
      <w:proofErr w:type="spellStart"/>
      <w:r w:rsidR="00657960" w:rsidRPr="00830586">
        <w:rPr>
          <w:rFonts w:ascii="Calibri" w:hAnsi="Calibri" w:cs="Calibri"/>
          <w:i/>
          <w:iCs/>
          <w:sz w:val="22"/>
          <w:szCs w:val="22"/>
          <w:lang w:val="fr-FR"/>
        </w:rPr>
        <w:t>Dec</w:t>
      </w:r>
      <w:proofErr w:type="spellEnd"/>
      <w:r w:rsidR="00657960" w:rsidRPr="00830586">
        <w:rPr>
          <w:rFonts w:ascii="Calibri" w:hAnsi="Calibri" w:cs="Calibri"/>
          <w:i/>
          <w:iCs/>
          <w:sz w:val="22"/>
          <w:szCs w:val="22"/>
          <w:lang w:val="fr-FR"/>
        </w:rPr>
        <w:t>. 2008)</w:t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</w:r>
      <w:r w:rsidR="00F764B4" w:rsidRPr="00830586">
        <w:rPr>
          <w:rFonts w:ascii="Calibri" w:hAnsi="Calibri" w:cs="Calibri"/>
          <w:iCs/>
          <w:sz w:val="22"/>
          <w:szCs w:val="22"/>
          <w:lang w:val="fr-FR"/>
        </w:rPr>
        <w:tab/>
        <w:t xml:space="preserve"> Université Paris Sud, France</w:t>
      </w:r>
    </w:p>
    <w:p w:rsidR="00C95628" w:rsidRPr="00830586" w:rsidRDefault="00C95628" w:rsidP="00C95628">
      <w:pPr>
        <w:pStyle w:val="Default"/>
        <w:rPr>
          <w:rFonts w:ascii="Calibri" w:hAnsi="Calibri" w:cs="Calibri"/>
          <w:sz w:val="8"/>
          <w:szCs w:val="22"/>
          <w:lang w:val="fr-FR"/>
        </w:rPr>
      </w:pPr>
    </w:p>
    <w:p w:rsidR="000C48EB" w:rsidRPr="003C1F71" w:rsidRDefault="000C48EB" w:rsidP="00E80D3A">
      <w:pPr>
        <w:pStyle w:val="Default"/>
        <w:ind w:firstLine="720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</w:t>
      </w:r>
      <w:r w:rsidRPr="000C48EB">
        <w:rPr>
          <w:rFonts w:ascii="Calibri" w:hAnsi="Calibri" w:cs="Calibri"/>
          <w:b/>
          <w:bCs/>
          <w:sz w:val="22"/>
          <w:szCs w:val="22"/>
        </w:rPr>
        <w:t>wareness campaign for youth and the general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32884">
        <w:rPr>
          <w:rFonts w:ascii="Calibri" w:hAnsi="Calibri" w:cs="Calibri"/>
          <w:b/>
          <w:bCs/>
          <w:sz w:val="22"/>
          <w:szCs w:val="22"/>
        </w:rPr>
        <w:t xml:space="preserve">public </w:t>
      </w:r>
      <w:r>
        <w:rPr>
          <w:rFonts w:ascii="Calibri" w:hAnsi="Calibri" w:cs="Calibri"/>
          <w:b/>
          <w:bCs/>
          <w:sz w:val="22"/>
          <w:szCs w:val="22"/>
        </w:rPr>
        <w:t>– Visualizing Harry Potter’s social network</w:t>
      </w:r>
      <w:r w:rsidRPr="000C48EB">
        <w:rPr>
          <w:rFonts w:ascii="Calibri" w:hAnsi="Calibri" w:cs="Calibri"/>
          <w:sz w:val="22"/>
          <w:szCs w:val="22"/>
        </w:rPr>
        <w:t xml:space="preserve"> </w:t>
      </w:r>
      <w:r w:rsidR="003C1F71" w:rsidRPr="003C1F71">
        <w:rPr>
          <w:rFonts w:ascii="Calibri" w:hAnsi="Calibri" w:cs="Calibri"/>
          <w:sz w:val="20"/>
          <w:szCs w:val="22"/>
        </w:rPr>
        <w:t>(Jan 20</w:t>
      </w:r>
      <w:r w:rsidRPr="003C1F71">
        <w:rPr>
          <w:rFonts w:ascii="Calibri" w:hAnsi="Calibri" w:cs="Calibri"/>
          <w:sz w:val="20"/>
          <w:szCs w:val="22"/>
        </w:rPr>
        <w:t>0</w:t>
      </w:r>
      <w:r w:rsidR="003C1F71" w:rsidRPr="003C1F71">
        <w:rPr>
          <w:rFonts w:ascii="Calibri" w:hAnsi="Calibri" w:cs="Calibri"/>
          <w:sz w:val="20"/>
          <w:szCs w:val="22"/>
        </w:rPr>
        <w:t>8</w:t>
      </w:r>
      <w:r w:rsidRPr="003C1F71">
        <w:rPr>
          <w:rFonts w:ascii="Calibri" w:hAnsi="Calibri" w:cs="Calibri"/>
          <w:sz w:val="20"/>
          <w:szCs w:val="22"/>
        </w:rPr>
        <w:t xml:space="preserve">) </w:t>
      </w:r>
    </w:p>
    <w:p w:rsidR="002A145D" w:rsidRDefault="000C48EB" w:rsidP="00E80D3A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One full</w:t>
      </w:r>
      <w:r w:rsidR="00A3288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day </w:t>
      </w:r>
      <w:r w:rsidR="00A32884">
        <w:rPr>
          <w:rFonts w:ascii="Calibri" w:hAnsi="Calibri" w:cs="Calibri"/>
          <w:sz w:val="22"/>
          <w:szCs w:val="22"/>
        </w:rPr>
        <w:t xml:space="preserve">of </w:t>
      </w:r>
      <w:r>
        <w:rPr>
          <w:rFonts w:ascii="Calibri" w:hAnsi="Calibri" w:cs="Calibri"/>
          <w:sz w:val="22"/>
          <w:szCs w:val="22"/>
        </w:rPr>
        <w:t xml:space="preserve">activities and games </w:t>
      </w:r>
      <w:r w:rsidR="00A32884">
        <w:rPr>
          <w:rFonts w:ascii="Calibri" w:hAnsi="Calibri" w:cs="Calibri"/>
          <w:sz w:val="22"/>
          <w:szCs w:val="22"/>
        </w:rPr>
        <w:t xml:space="preserve">surrounding </w:t>
      </w:r>
      <w:r w:rsidR="002372D1">
        <w:rPr>
          <w:rFonts w:ascii="Calibri" w:hAnsi="Calibri" w:cs="Calibri"/>
          <w:sz w:val="22"/>
          <w:szCs w:val="22"/>
        </w:rPr>
        <w:t>t</w:t>
      </w:r>
      <w:r w:rsidR="002A145D">
        <w:rPr>
          <w:rFonts w:ascii="Calibri" w:hAnsi="Calibri" w:cs="Calibri"/>
          <w:sz w:val="22"/>
          <w:szCs w:val="22"/>
        </w:rPr>
        <w:t xml:space="preserve">he </w:t>
      </w:r>
      <w:r w:rsidR="00A32884">
        <w:rPr>
          <w:rFonts w:ascii="Calibri" w:hAnsi="Calibri" w:cs="Calibri"/>
          <w:sz w:val="22"/>
          <w:szCs w:val="22"/>
        </w:rPr>
        <w:t xml:space="preserve">social network of </w:t>
      </w:r>
      <w:r w:rsidR="002A145D">
        <w:rPr>
          <w:rFonts w:ascii="Calibri" w:hAnsi="Calibri" w:cs="Calibri"/>
          <w:sz w:val="22"/>
          <w:szCs w:val="22"/>
        </w:rPr>
        <w:t>Harry Potter: Manipulation of tangible graphs, use of collocated-collaborative network visualization tool</w:t>
      </w:r>
      <w:r w:rsidR="00193BFB">
        <w:rPr>
          <w:rFonts w:ascii="Calibri" w:hAnsi="Calibri" w:cs="Calibri"/>
          <w:sz w:val="22"/>
          <w:szCs w:val="22"/>
        </w:rPr>
        <w:t xml:space="preserve"> on a large display </w:t>
      </w:r>
      <w:r w:rsidR="00E80D3A">
        <w:rPr>
          <w:rFonts w:ascii="Calibri" w:hAnsi="Calibri" w:cs="Calibri"/>
          <w:sz w:val="22"/>
          <w:szCs w:val="22"/>
        </w:rPr>
        <w:t>[1]</w:t>
      </w:r>
      <w:r w:rsidR="006E6F75">
        <w:rPr>
          <w:rFonts w:ascii="Calibri" w:hAnsi="Calibri" w:cs="Calibri"/>
          <w:sz w:val="22"/>
          <w:szCs w:val="22"/>
        </w:rPr>
        <w:t>.</w:t>
      </w:r>
    </w:p>
    <w:p w:rsidR="00C43695" w:rsidRPr="00C43695" w:rsidRDefault="00E80D3A" w:rsidP="00C43695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  <w:r w:rsidRPr="00E80D3A">
        <w:rPr>
          <w:rFonts w:ascii="Calibri" w:hAnsi="Calibri" w:cs="Calibri"/>
          <w:i/>
          <w:sz w:val="22"/>
          <w:szCs w:val="22"/>
        </w:rPr>
        <w:t>Public</w:t>
      </w:r>
      <w:r>
        <w:rPr>
          <w:rFonts w:ascii="Calibri" w:hAnsi="Calibri" w:cs="Calibri"/>
          <w:sz w:val="22"/>
          <w:szCs w:val="22"/>
        </w:rPr>
        <w:t xml:space="preserve">: </w:t>
      </w:r>
      <w:r w:rsidR="002A145D">
        <w:rPr>
          <w:rFonts w:ascii="Calibri" w:hAnsi="Calibri" w:cs="Calibri"/>
          <w:sz w:val="22"/>
          <w:szCs w:val="22"/>
        </w:rPr>
        <w:t xml:space="preserve">8 to 12 years old kids, and </w:t>
      </w:r>
      <w:r w:rsidR="00A32884">
        <w:rPr>
          <w:rFonts w:ascii="Calibri" w:hAnsi="Calibri" w:cs="Calibri"/>
          <w:sz w:val="22"/>
          <w:szCs w:val="22"/>
        </w:rPr>
        <w:t xml:space="preserve">general </w:t>
      </w:r>
      <w:r w:rsidR="002A145D">
        <w:rPr>
          <w:rFonts w:ascii="Calibri" w:hAnsi="Calibri" w:cs="Calibri"/>
          <w:sz w:val="22"/>
          <w:szCs w:val="22"/>
        </w:rPr>
        <w:t>public.</w:t>
      </w:r>
    </w:p>
    <w:p w:rsidR="00C43695" w:rsidRPr="005738D5" w:rsidRDefault="00C43695" w:rsidP="00C43695">
      <w:pPr>
        <w:pStyle w:val="Default"/>
        <w:rPr>
          <w:rFonts w:ascii="Arial Black" w:hAnsi="Arial Black" w:cs="Arial Black"/>
          <w:color w:val="FFFFFF" w:themeColor="background1"/>
          <w:sz w:val="22"/>
          <w:szCs w:val="22"/>
          <w:u w:val="single" w:color="BFBFBF" w:themeColor="background1" w:themeShade="BF"/>
        </w:rPr>
      </w:pPr>
      <w:r w:rsidRPr="005738D5">
        <w:rPr>
          <w:rFonts w:ascii="Arial Black" w:hAnsi="Arial Black" w:cs="Arial Black"/>
          <w:color w:val="FFFFFF" w:themeColor="background1"/>
          <w:sz w:val="22"/>
          <w:szCs w:val="22"/>
          <w:u w:val="single" w:color="BFBFBF" w:themeColor="background1" w:themeShade="BF"/>
        </w:rPr>
        <w:t xml:space="preserve">…………………………                    </w:t>
      </w:r>
    </w:p>
    <w:p w:rsidR="00193BFB" w:rsidRPr="00D17778" w:rsidRDefault="00C43695" w:rsidP="00CB5B6A">
      <w:pPr>
        <w:pStyle w:val="Default"/>
        <w:rPr>
          <w:rFonts w:ascii="Calibri" w:hAnsi="Calibri" w:cs="Calibri"/>
          <w:sz w:val="22"/>
          <w:szCs w:val="22"/>
        </w:rPr>
      </w:pPr>
      <w:r w:rsidRPr="00DA77BA">
        <w:rPr>
          <w:rFonts w:ascii="Calibri" w:hAnsi="Calibri" w:cs="Calibri"/>
          <w:sz w:val="22"/>
          <w:szCs w:val="22"/>
        </w:rPr>
        <w:t xml:space="preserve">[1] </w:t>
      </w:r>
      <w:r>
        <w:rPr>
          <w:rFonts w:ascii="Calibri" w:hAnsi="Calibri" w:cs="Calibri"/>
          <w:sz w:val="22"/>
          <w:szCs w:val="22"/>
        </w:rPr>
        <w:t xml:space="preserve">P. Isenberg et al. </w:t>
      </w:r>
      <w:proofErr w:type="spellStart"/>
      <w:r w:rsidRPr="00E80D3A">
        <w:rPr>
          <w:rFonts w:ascii="Calibri" w:hAnsi="Calibri" w:cs="Calibri"/>
          <w:b/>
          <w:sz w:val="22"/>
          <w:szCs w:val="22"/>
        </w:rPr>
        <w:t>CoCoNutTrix</w:t>
      </w:r>
      <w:proofErr w:type="spellEnd"/>
      <w:r w:rsidRPr="00E80D3A">
        <w:rPr>
          <w:rFonts w:ascii="Calibri" w:hAnsi="Calibri" w:cs="Calibri"/>
          <w:b/>
          <w:sz w:val="22"/>
          <w:szCs w:val="22"/>
        </w:rPr>
        <w:t>: Collaborative Retrofitting for Information Visualization</w:t>
      </w:r>
      <w:r w:rsidRPr="00DA77BA">
        <w:rPr>
          <w:rFonts w:ascii="Calibri" w:hAnsi="Calibri" w:cs="Calibri"/>
          <w:sz w:val="22"/>
          <w:szCs w:val="22"/>
        </w:rPr>
        <w:t>. Computer Graphics and Applications: Special Issue on Collaborative Visualization, 29(5):44–57, September/October 2009.</w:t>
      </w:r>
      <w:r w:rsidR="00657960" w:rsidRPr="006E6F75">
        <w:rPr>
          <w:rFonts w:ascii="Calibri" w:hAnsi="Calibri" w:cs="Calibri"/>
          <w:sz w:val="16"/>
          <w:szCs w:val="22"/>
        </w:rPr>
        <w:tab/>
      </w:r>
      <w:r w:rsidR="00193BFB" w:rsidRPr="006E6F75">
        <w:rPr>
          <w:rFonts w:ascii="Calibri" w:hAnsi="Calibri" w:cs="Calibri"/>
          <w:sz w:val="16"/>
          <w:szCs w:val="22"/>
        </w:rPr>
        <w:tab/>
        <w:t xml:space="preserve"> </w:t>
      </w:r>
    </w:p>
    <w:p w:rsidR="006E6F75" w:rsidRPr="004F74D6" w:rsidRDefault="006E6F75" w:rsidP="006E6F75">
      <w:pPr>
        <w:pStyle w:val="Default"/>
        <w:pBdr>
          <w:bottom w:val="single" w:sz="18" w:space="1" w:color="548DD4" w:themeColor="text2" w:themeTint="99"/>
        </w:pBdr>
        <w:rPr>
          <w:b/>
          <w:bCs/>
          <w:color w:val="538DD3"/>
          <w:sz w:val="23"/>
          <w:szCs w:val="23"/>
        </w:rPr>
      </w:pPr>
      <w:r w:rsidRPr="004F74D6">
        <w:rPr>
          <w:b/>
          <w:bCs/>
          <w:color w:val="538DD3"/>
          <w:sz w:val="23"/>
          <w:szCs w:val="23"/>
        </w:rPr>
        <w:lastRenderedPageBreak/>
        <w:t>Mentoring Student Experience</w:t>
      </w:r>
    </w:p>
    <w:p w:rsidR="006E6F75" w:rsidRPr="00FC77D8" w:rsidRDefault="006E6F75" w:rsidP="006E6F75">
      <w:pPr>
        <w:rPr>
          <w:rFonts w:ascii="Calibri" w:hAnsi="Calibri" w:cs="Calibri"/>
          <w:color w:val="000000"/>
          <w:sz w:val="12"/>
          <w:szCs w:val="12"/>
        </w:rPr>
      </w:pPr>
      <w:r w:rsidRPr="003250CE">
        <w:rPr>
          <w:rFonts w:ascii="Calibri" w:hAnsi="Calibri" w:cs="Calibri"/>
          <w:color w:val="000000"/>
          <w:sz w:val="22"/>
          <w:szCs w:val="22"/>
        </w:rPr>
        <w:t xml:space="preserve">Students </w:t>
      </w:r>
      <w:r w:rsidR="007102C2">
        <w:rPr>
          <w:rFonts w:ascii="Calibri" w:hAnsi="Calibri" w:cs="Calibri"/>
          <w:color w:val="000000"/>
          <w:sz w:val="22"/>
          <w:szCs w:val="22"/>
        </w:rPr>
        <w:t>that have been working o</w:t>
      </w:r>
      <w:r w:rsidRPr="003250CE">
        <w:rPr>
          <w:rFonts w:ascii="Calibri" w:hAnsi="Calibri" w:cs="Calibri"/>
          <w:color w:val="000000"/>
          <w:sz w:val="22"/>
          <w:szCs w:val="22"/>
        </w:rPr>
        <w:t>n research projects</w:t>
      </w:r>
      <w:r w:rsidR="00DD61E0">
        <w:rPr>
          <w:rFonts w:ascii="Calibri" w:hAnsi="Calibri" w:cs="Calibri"/>
          <w:color w:val="000000"/>
          <w:sz w:val="22"/>
          <w:szCs w:val="22"/>
        </w:rPr>
        <w:t xml:space="preserve"> under my direction. </w:t>
      </w:r>
      <w:r w:rsidR="007102C2">
        <w:rPr>
          <w:rFonts w:ascii="Calibri" w:hAnsi="Calibri" w:cs="Calibri"/>
          <w:color w:val="000000"/>
          <w:sz w:val="22"/>
          <w:szCs w:val="22"/>
        </w:rPr>
        <w:br/>
      </w:r>
    </w:p>
    <w:p w:rsidR="007102C2" w:rsidRDefault="007102C2" w:rsidP="007102C2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7102C2">
        <w:rPr>
          <w:rFonts w:ascii="Calibri" w:hAnsi="Calibri" w:cs="Calibri"/>
          <w:b/>
          <w:sz w:val="22"/>
          <w:szCs w:val="22"/>
        </w:rPr>
        <w:t xml:space="preserve">PhD Students </w:t>
      </w:r>
    </w:p>
    <w:p w:rsidR="007102C2" w:rsidRPr="007102C2" w:rsidRDefault="007102C2" w:rsidP="007102C2">
      <w:pPr>
        <w:pStyle w:val="Default"/>
        <w:numPr>
          <w:ilvl w:val="0"/>
          <w:numId w:val="27"/>
        </w:numPr>
        <w:rPr>
          <w:rFonts w:ascii="Calibri" w:hAnsi="Calibri" w:cs="Calibri"/>
          <w:b/>
          <w:i/>
          <w:sz w:val="22"/>
          <w:szCs w:val="22"/>
        </w:rPr>
      </w:pPr>
      <w:proofErr w:type="spellStart"/>
      <w:r w:rsidRPr="007102C2">
        <w:rPr>
          <w:rFonts w:ascii="Calibri" w:hAnsi="Calibri" w:cs="Calibri"/>
          <w:b/>
          <w:i/>
          <w:sz w:val="22"/>
          <w:szCs w:val="22"/>
        </w:rPr>
        <w:t>Jian</w:t>
      </w:r>
      <w:proofErr w:type="spellEnd"/>
      <w:r w:rsidRPr="007102C2">
        <w:rPr>
          <w:rFonts w:ascii="Calibri" w:hAnsi="Calibri" w:cs="Calibri"/>
          <w:b/>
          <w:i/>
          <w:sz w:val="22"/>
          <w:szCs w:val="22"/>
        </w:rPr>
        <w:t xml:space="preserve"> Zhao</w:t>
      </w:r>
      <w:r w:rsidR="00FC77D8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D17778">
        <w:rPr>
          <w:rFonts w:ascii="Calibri" w:hAnsi="Calibri" w:cs="Calibri"/>
          <w:b/>
          <w:i/>
          <w:sz w:val="22"/>
          <w:szCs w:val="22"/>
        </w:rPr>
        <w:t>–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="00D17778">
        <w:rPr>
          <w:rFonts w:ascii="Calibri" w:hAnsi="Calibri" w:cs="Calibri"/>
          <w:i/>
          <w:sz w:val="22"/>
          <w:szCs w:val="22"/>
        </w:rPr>
        <w:t xml:space="preserve">PhD student in Computer Science at the </w:t>
      </w:r>
      <w:proofErr w:type="spellStart"/>
      <w:r w:rsidR="00D17778">
        <w:rPr>
          <w:rFonts w:ascii="Calibri" w:hAnsi="Calibri" w:cs="Calibri"/>
          <w:i/>
          <w:sz w:val="22"/>
          <w:szCs w:val="22"/>
        </w:rPr>
        <w:t>d</w:t>
      </w:r>
      <w:r w:rsidR="00FC77D8">
        <w:rPr>
          <w:rFonts w:ascii="Calibri" w:hAnsi="Calibri" w:cs="Calibri"/>
          <w:i/>
          <w:sz w:val="22"/>
          <w:szCs w:val="22"/>
        </w:rPr>
        <w:t>gp</w:t>
      </w:r>
      <w:proofErr w:type="spellEnd"/>
      <w:r w:rsidRPr="007102C2">
        <w:rPr>
          <w:rFonts w:ascii="Calibri" w:hAnsi="Calibri" w:cs="Calibri"/>
          <w:i/>
          <w:sz w:val="22"/>
          <w:szCs w:val="22"/>
        </w:rPr>
        <w:t xml:space="preserve"> lab, University of Toronto</w:t>
      </w:r>
    </w:p>
    <w:p w:rsidR="007102C2" w:rsidRPr="00FC77D8" w:rsidRDefault="007102C2" w:rsidP="00FC77D8">
      <w:pPr>
        <w:pStyle w:val="Default"/>
        <w:ind w:left="660"/>
        <w:rPr>
          <w:rFonts w:ascii="Calibri" w:hAnsi="Calibri" w:cs="Calibri"/>
          <w:sz w:val="22"/>
          <w:szCs w:val="22"/>
        </w:rPr>
      </w:pPr>
      <w:r w:rsidRPr="007102C2">
        <w:rPr>
          <w:rFonts w:ascii="Calibri" w:hAnsi="Calibri" w:cs="Calibri"/>
          <w:sz w:val="22"/>
          <w:szCs w:val="22"/>
        </w:rPr>
        <w:t>Visual interfaces for time-series data (see</w:t>
      </w:r>
      <w:r>
        <w:rPr>
          <w:rFonts w:ascii="Calibri" w:hAnsi="Calibri" w:cs="Calibri"/>
          <w:sz w:val="22"/>
          <w:szCs w:val="22"/>
        </w:rPr>
        <w:t xml:space="preserve"> [J4</w:t>
      </w:r>
      <w:proofErr w:type="gramStart"/>
      <w:r>
        <w:rPr>
          <w:rFonts w:ascii="Calibri" w:hAnsi="Calibri" w:cs="Calibri"/>
          <w:sz w:val="22"/>
          <w:szCs w:val="22"/>
        </w:rPr>
        <w:t>,C7</w:t>
      </w:r>
      <w:proofErr w:type="gramEnd"/>
      <w:r>
        <w:rPr>
          <w:rFonts w:ascii="Calibri" w:hAnsi="Calibri" w:cs="Calibri"/>
          <w:sz w:val="22"/>
          <w:szCs w:val="22"/>
        </w:rPr>
        <w:t>]</w:t>
      </w:r>
      <w:r w:rsidR="00FC77D8">
        <w:rPr>
          <w:rFonts w:ascii="Calibri" w:hAnsi="Calibri" w:cs="Calibri"/>
          <w:sz w:val="22"/>
          <w:szCs w:val="22"/>
        </w:rPr>
        <w:t xml:space="preserve">), </w:t>
      </w:r>
      <w:r w:rsidR="004D3435">
        <w:rPr>
          <w:rFonts w:ascii="Calibri" w:hAnsi="Calibri" w:cs="Calibri"/>
          <w:sz w:val="22"/>
          <w:szCs w:val="22"/>
        </w:rPr>
        <w:t>and discourse analysis (see [J5])</w:t>
      </w:r>
    </w:p>
    <w:p w:rsidR="007102C2" w:rsidRPr="00FC77D8" w:rsidRDefault="007102C2" w:rsidP="007102C2">
      <w:pPr>
        <w:pStyle w:val="Default"/>
        <w:numPr>
          <w:ilvl w:val="0"/>
          <w:numId w:val="2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Dustin Freema</w:t>
      </w:r>
      <w:r w:rsidR="00FC77D8">
        <w:rPr>
          <w:rFonts w:ascii="Calibri" w:hAnsi="Calibri" w:cs="Calibri"/>
          <w:b/>
          <w:sz w:val="22"/>
          <w:szCs w:val="22"/>
        </w:rPr>
        <w:t>n -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="00FC77D8">
        <w:rPr>
          <w:rFonts w:ascii="Calibri" w:hAnsi="Calibri" w:cs="Calibri"/>
          <w:i/>
          <w:sz w:val="22"/>
          <w:szCs w:val="22"/>
        </w:rPr>
        <w:t>dgp</w:t>
      </w:r>
      <w:proofErr w:type="spellEnd"/>
      <w:r w:rsidRPr="007102C2">
        <w:rPr>
          <w:rFonts w:ascii="Calibri" w:hAnsi="Calibri" w:cs="Calibri"/>
          <w:i/>
          <w:sz w:val="22"/>
          <w:szCs w:val="22"/>
        </w:rPr>
        <w:t xml:space="preserve"> lab, University of Toronto</w:t>
      </w:r>
    </w:p>
    <w:p w:rsidR="00FC77D8" w:rsidRDefault="00FC77D8" w:rsidP="00FC77D8">
      <w:pPr>
        <w:pStyle w:val="Default"/>
        <w:ind w:left="660"/>
        <w:rPr>
          <w:rFonts w:ascii="Calibri" w:hAnsi="Calibri" w:cs="Calibri"/>
          <w:b/>
          <w:sz w:val="22"/>
          <w:szCs w:val="22"/>
        </w:rPr>
      </w:pPr>
      <w:r w:rsidRPr="00FC77D8">
        <w:rPr>
          <w:rFonts w:ascii="Calibri" w:hAnsi="Calibri" w:cs="Calibri"/>
          <w:sz w:val="22"/>
          <w:szCs w:val="22"/>
        </w:rPr>
        <w:t>Study of whole-body interactio</w:t>
      </w:r>
      <w:r w:rsidR="00553DBE">
        <w:rPr>
          <w:rFonts w:ascii="Calibri" w:hAnsi="Calibri" w:cs="Calibri"/>
          <w:sz w:val="22"/>
          <w:szCs w:val="22"/>
        </w:rPr>
        <w:t>n in an art exhibit (see [S5</w:t>
      </w:r>
      <w:proofErr w:type="gramStart"/>
      <w:r w:rsidR="00553DBE">
        <w:rPr>
          <w:rFonts w:ascii="Calibri" w:hAnsi="Calibri" w:cs="Calibri"/>
          <w:sz w:val="22"/>
          <w:szCs w:val="22"/>
        </w:rPr>
        <w:t>,P2</w:t>
      </w:r>
      <w:proofErr w:type="gramEnd"/>
      <w:r w:rsidRPr="00FC77D8">
        <w:rPr>
          <w:rFonts w:ascii="Calibri" w:hAnsi="Calibri" w:cs="Calibri"/>
          <w:sz w:val="22"/>
          <w:szCs w:val="22"/>
        </w:rPr>
        <w:t>])</w:t>
      </w:r>
      <w:r w:rsidRPr="00FC77D8">
        <w:rPr>
          <w:rFonts w:ascii="Calibri" w:hAnsi="Calibri" w:cs="Calibri"/>
          <w:b/>
          <w:sz w:val="22"/>
          <w:szCs w:val="22"/>
        </w:rPr>
        <w:t xml:space="preserve"> </w:t>
      </w:r>
    </w:p>
    <w:p w:rsidR="00FC77D8" w:rsidRPr="00FC77D8" w:rsidRDefault="00FC77D8" w:rsidP="00FC77D8">
      <w:pPr>
        <w:pStyle w:val="Default"/>
        <w:ind w:left="660"/>
        <w:rPr>
          <w:rFonts w:ascii="Calibri" w:hAnsi="Calibri" w:cs="Calibri"/>
          <w:b/>
          <w:sz w:val="12"/>
          <w:szCs w:val="12"/>
        </w:rPr>
      </w:pPr>
    </w:p>
    <w:p w:rsidR="00FC77D8" w:rsidRDefault="00FC77D8" w:rsidP="00FC77D8">
      <w:pPr>
        <w:pStyle w:val="Defaul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Graduate Students</w:t>
      </w:r>
    </w:p>
    <w:p w:rsidR="00FC77D8" w:rsidRPr="00FC77D8" w:rsidRDefault="00FC77D8" w:rsidP="00FC77D8">
      <w:pPr>
        <w:pStyle w:val="Default"/>
        <w:numPr>
          <w:ilvl w:val="0"/>
          <w:numId w:val="27"/>
        </w:numPr>
        <w:rPr>
          <w:rFonts w:ascii="Calibri" w:hAnsi="Calibri" w:cs="Calibri"/>
          <w:b/>
          <w:sz w:val="22"/>
          <w:szCs w:val="22"/>
        </w:rPr>
      </w:pPr>
      <w:r w:rsidRPr="00FC77D8">
        <w:rPr>
          <w:rFonts w:ascii="Calibri" w:hAnsi="Calibri" w:cs="Calibri"/>
          <w:b/>
          <w:sz w:val="22"/>
          <w:szCs w:val="22"/>
        </w:rPr>
        <w:t xml:space="preserve">Nikola </w:t>
      </w:r>
      <w:proofErr w:type="spellStart"/>
      <w:r w:rsidRPr="00FC77D8">
        <w:rPr>
          <w:rFonts w:ascii="Calibri" w:hAnsi="Calibri" w:cs="Calibri"/>
          <w:b/>
          <w:sz w:val="22"/>
          <w:szCs w:val="22"/>
        </w:rPr>
        <w:t>Banovic</w:t>
      </w:r>
      <w:proofErr w:type="spellEnd"/>
      <w:r w:rsidRPr="00FC77D8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D17778">
        <w:rPr>
          <w:rFonts w:ascii="Calibri" w:hAnsi="Calibri" w:cs="Calibri"/>
          <w:b/>
          <w:i/>
          <w:sz w:val="22"/>
          <w:szCs w:val="22"/>
        </w:rPr>
        <w:t>–</w:t>
      </w:r>
      <w:r w:rsidR="00D17778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778">
        <w:rPr>
          <w:rFonts w:ascii="Calibri" w:hAnsi="Calibri" w:cs="Calibri"/>
          <w:i/>
          <w:sz w:val="22"/>
          <w:szCs w:val="22"/>
        </w:rPr>
        <w:t>d</w:t>
      </w:r>
      <w:r w:rsidRPr="00FC77D8">
        <w:rPr>
          <w:rFonts w:ascii="Calibri" w:hAnsi="Calibri" w:cs="Calibri"/>
          <w:i/>
          <w:sz w:val="22"/>
          <w:szCs w:val="22"/>
        </w:rPr>
        <w:t>gp</w:t>
      </w:r>
      <w:proofErr w:type="spellEnd"/>
      <w:r w:rsidRPr="00FC77D8">
        <w:rPr>
          <w:rFonts w:ascii="Calibri" w:hAnsi="Calibri" w:cs="Calibri"/>
          <w:i/>
          <w:sz w:val="22"/>
          <w:szCs w:val="22"/>
        </w:rPr>
        <w:t xml:space="preserve"> lab, U</w:t>
      </w:r>
      <w:r>
        <w:rPr>
          <w:rFonts w:ascii="Calibri" w:hAnsi="Calibri" w:cs="Calibri"/>
          <w:i/>
          <w:sz w:val="22"/>
          <w:szCs w:val="22"/>
        </w:rPr>
        <w:t>niversity of Toronto / Research Assistant at Autodesk Research</w:t>
      </w:r>
    </w:p>
    <w:p w:rsidR="00FC77D8" w:rsidRPr="00FC77D8" w:rsidRDefault="00FC77D8" w:rsidP="00FC77D8">
      <w:pPr>
        <w:pStyle w:val="Default"/>
        <w:ind w:left="6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Study on the customization habits of users on graphic interfaces (see [C11])</w:t>
      </w:r>
    </w:p>
    <w:p w:rsidR="00FC77D8" w:rsidRDefault="00FC77D8" w:rsidP="00FC77D8">
      <w:pPr>
        <w:pStyle w:val="Default"/>
        <w:numPr>
          <w:ilvl w:val="0"/>
          <w:numId w:val="2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Michael </w:t>
      </w:r>
      <w:proofErr w:type="spellStart"/>
      <w:r>
        <w:rPr>
          <w:rFonts w:ascii="Calibri" w:hAnsi="Calibri" w:cs="Calibri"/>
          <w:b/>
          <w:sz w:val="22"/>
          <w:szCs w:val="22"/>
        </w:rPr>
        <w:t>Glueck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-</w:t>
      </w:r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dgp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r w:rsidRPr="00FC77D8">
        <w:rPr>
          <w:rFonts w:ascii="Calibri" w:hAnsi="Calibri" w:cs="Calibri"/>
          <w:i/>
          <w:sz w:val="22"/>
          <w:szCs w:val="22"/>
        </w:rPr>
        <w:t>lab, U</w:t>
      </w:r>
      <w:r>
        <w:rPr>
          <w:rFonts w:ascii="Calibri" w:hAnsi="Calibri" w:cs="Calibri"/>
          <w:i/>
          <w:sz w:val="22"/>
          <w:szCs w:val="22"/>
        </w:rPr>
        <w:t>niversity of Toronto /  Research scientist at Autodesk Research</w:t>
      </w:r>
    </w:p>
    <w:p w:rsidR="00FC77D8" w:rsidRPr="00FC77D8" w:rsidRDefault="00FC77D8" w:rsidP="00FC77D8">
      <w:pPr>
        <w:pStyle w:val="Default"/>
        <w:ind w:left="660"/>
        <w:rPr>
          <w:rFonts w:ascii="Calibri" w:hAnsi="Calibri" w:cs="Calibri"/>
          <w:sz w:val="22"/>
          <w:szCs w:val="22"/>
        </w:rPr>
      </w:pPr>
      <w:r w:rsidRPr="00FC77D8">
        <w:rPr>
          <w:rFonts w:ascii="Calibri" w:hAnsi="Calibri" w:cs="Calibri"/>
          <w:sz w:val="22"/>
          <w:szCs w:val="22"/>
        </w:rPr>
        <w:t>Advanced scrollbars interaction and visualization</w:t>
      </w:r>
    </w:p>
    <w:p w:rsidR="00FC77D8" w:rsidRDefault="00D17778" w:rsidP="00FC77D8">
      <w:pPr>
        <w:pStyle w:val="Default"/>
        <w:numPr>
          <w:ilvl w:val="0"/>
          <w:numId w:val="2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Steph</w:t>
      </w:r>
      <w:r w:rsidR="00FC77D8">
        <w:rPr>
          <w:rFonts w:ascii="Calibri" w:hAnsi="Calibri" w:cs="Calibri"/>
          <w:b/>
          <w:sz w:val="22"/>
          <w:szCs w:val="22"/>
        </w:rPr>
        <w:t xml:space="preserve">anie </w:t>
      </w:r>
      <w:proofErr w:type="spellStart"/>
      <w:r w:rsidR="00FC77D8">
        <w:rPr>
          <w:rFonts w:ascii="Calibri" w:hAnsi="Calibri" w:cs="Calibri"/>
          <w:b/>
          <w:sz w:val="22"/>
          <w:szCs w:val="22"/>
        </w:rPr>
        <w:t>Santosa</w:t>
      </w:r>
      <w:proofErr w:type="spellEnd"/>
      <w:r w:rsidR="00FC77D8">
        <w:rPr>
          <w:rFonts w:ascii="Calibri" w:hAnsi="Calibri" w:cs="Calibri"/>
          <w:b/>
          <w:sz w:val="22"/>
          <w:szCs w:val="22"/>
        </w:rPr>
        <w:t xml:space="preserve"> - </w:t>
      </w:r>
      <w:proofErr w:type="spellStart"/>
      <w:r w:rsidR="00FC77D8">
        <w:rPr>
          <w:rFonts w:ascii="Calibri" w:hAnsi="Calibri" w:cs="Calibri"/>
          <w:i/>
          <w:sz w:val="22"/>
          <w:szCs w:val="22"/>
        </w:rPr>
        <w:t>dgp</w:t>
      </w:r>
      <w:proofErr w:type="spellEnd"/>
      <w:r w:rsidR="00FC77D8">
        <w:rPr>
          <w:rFonts w:ascii="Calibri" w:hAnsi="Calibri" w:cs="Calibri"/>
          <w:i/>
          <w:sz w:val="22"/>
          <w:szCs w:val="22"/>
        </w:rPr>
        <w:t xml:space="preserve"> </w:t>
      </w:r>
      <w:r w:rsidR="00FC77D8" w:rsidRPr="00FC77D8">
        <w:rPr>
          <w:rFonts w:ascii="Calibri" w:hAnsi="Calibri" w:cs="Calibri"/>
          <w:i/>
          <w:sz w:val="22"/>
          <w:szCs w:val="22"/>
        </w:rPr>
        <w:t>lab, U</w:t>
      </w:r>
      <w:r w:rsidR="00FC77D8">
        <w:rPr>
          <w:rFonts w:ascii="Calibri" w:hAnsi="Calibri" w:cs="Calibri"/>
          <w:i/>
          <w:sz w:val="22"/>
          <w:szCs w:val="22"/>
        </w:rPr>
        <w:t>niversity of Toronto</w:t>
      </w:r>
    </w:p>
    <w:p w:rsidR="00FC77D8" w:rsidRPr="00FC77D8" w:rsidRDefault="00FC77D8" w:rsidP="00FC77D8">
      <w:pPr>
        <w:pStyle w:val="Default"/>
        <w:ind w:left="660"/>
        <w:rPr>
          <w:rFonts w:ascii="Calibri" w:hAnsi="Calibri" w:cs="Calibri"/>
          <w:sz w:val="22"/>
          <w:szCs w:val="22"/>
        </w:rPr>
      </w:pPr>
      <w:r w:rsidRPr="00FC77D8">
        <w:rPr>
          <w:rFonts w:ascii="Calibri" w:hAnsi="Calibri" w:cs="Calibri"/>
          <w:sz w:val="22"/>
          <w:szCs w:val="22"/>
        </w:rPr>
        <w:t>Digital painting on videos</w:t>
      </w:r>
    </w:p>
    <w:p w:rsidR="00C43695" w:rsidRPr="005D698C" w:rsidRDefault="005D698C" w:rsidP="005D698C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Harjot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Bal, </w:t>
      </w:r>
      <w:proofErr w:type="spellStart"/>
      <w:r>
        <w:rPr>
          <w:rFonts w:ascii="Calibri" w:hAnsi="Calibri" w:cs="Calibri"/>
          <w:b/>
          <w:sz w:val="22"/>
          <w:szCs w:val="22"/>
        </w:rPr>
        <w:t>Slavica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Ceperkovic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</w:rPr>
        <w:t>Maayan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Cohen, </w:t>
      </w:r>
      <w:proofErr w:type="spellStart"/>
      <w:r>
        <w:rPr>
          <w:rFonts w:ascii="Calibri" w:hAnsi="Calibri" w:cs="Calibri"/>
          <w:b/>
          <w:sz w:val="22"/>
          <w:szCs w:val="22"/>
        </w:rPr>
        <w:t>Reena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Merchant, Gabe </w:t>
      </w:r>
      <w:proofErr w:type="spellStart"/>
      <w:r>
        <w:rPr>
          <w:rFonts w:ascii="Calibri" w:hAnsi="Calibri" w:cs="Calibri"/>
          <w:b/>
          <w:sz w:val="22"/>
          <w:szCs w:val="22"/>
        </w:rPr>
        <w:t>Sawhney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</w:rPr>
        <w:t>Phouphet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Sihavong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, </w:t>
      </w:r>
      <w:r w:rsidRPr="005D698C">
        <w:rPr>
          <w:rFonts w:ascii="Calibri" w:hAnsi="Calibri" w:cs="Calibri"/>
          <w:sz w:val="22"/>
          <w:szCs w:val="22"/>
        </w:rPr>
        <w:t>and</w:t>
      </w:r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Navaneethan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Sivabalaviknarajah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– </w:t>
      </w:r>
      <w:r w:rsidRPr="005D698C">
        <w:rPr>
          <w:rFonts w:ascii="Calibri" w:hAnsi="Calibri" w:cs="Calibri"/>
          <w:i/>
          <w:sz w:val="22"/>
          <w:szCs w:val="22"/>
        </w:rPr>
        <w:t>Digital Futures Initiative, OCAD University / Research Assistants at the Centre for Innovation in Information Visualization and Data-Driven Design</w:t>
      </w:r>
    </w:p>
    <w:p w:rsidR="005D698C" w:rsidRPr="00D17778" w:rsidRDefault="005D698C" w:rsidP="00FC77D8">
      <w:pPr>
        <w:jc w:val="both"/>
        <w:rPr>
          <w:rFonts w:ascii="Calibri" w:hAnsi="Calibri" w:cs="Calibri"/>
          <w:b/>
          <w:color w:val="000000"/>
          <w:sz w:val="12"/>
          <w:szCs w:val="12"/>
        </w:rPr>
      </w:pPr>
    </w:p>
    <w:p w:rsidR="005D698C" w:rsidRDefault="00FC77D8" w:rsidP="005D698C">
      <w:pPr>
        <w:pStyle w:val="Defaul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Undergraduate Students</w:t>
      </w:r>
    </w:p>
    <w:p w:rsidR="00D17778" w:rsidRPr="00D17778" w:rsidRDefault="00D17778" w:rsidP="00D17778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D17778">
        <w:rPr>
          <w:rFonts w:ascii="Calibri" w:hAnsi="Calibri" w:cs="Calibri"/>
          <w:sz w:val="22"/>
          <w:szCs w:val="22"/>
        </w:rPr>
        <w:t xml:space="preserve">I have been mentoring over </w:t>
      </w:r>
      <w:r w:rsidR="00553DBE">
        <w:rPr>
          <w:rFonts w:ascii="Calibri" w:hAnsi="Calibri" w:cs="Calibri"/>
          <w:sz w:val="22"/>
          <w:szCs w:val="22"/>
        </w:rPr>
        <w:t>1</w:t>
      </w:r>
      <w:r w:rsidRPr="00D17778">
        <w:rPr>
          <w:rFonts w:ascii="Calibri" w:hAnsi="Calibri" w:cs="Calibri"/>
          <w:sz w:val="22"/>
          <w:szCs w:val="22"/>
        </w:rPr>
        <w:t>0 undergraduate students</w:t>
      </w:r>
      <w:r>
        <w:rPr>
          <w:rFonts w:ascii="Calibri" w:hAnsi="Calibri" w:cs="Calibri"/>
          <w:sz w:val="22"/>
          <w:szCs w:val="22"/>
        </w:rPr>
        <w:t xml:space="preserve"> in Computer Science and Graphic Design</w:t>
      </w:r>
      <w:r w:rsidRPr="00D17778">
        <w:rPr>
          <w:rFonts w:ascii="Calibri" w:hAnsi="Calibri" w:cs="Calibri"/>
          <w:sz w:val="22"/>
          <w:szCs w:val="22"/>
        </w:rPr>
        <w:t xml:space="preserve">. Below, </w:t>
      </w:r>
      <w:r>
        <w:rPr>
          <w:rFonts w:ascii="Calibri" w:hAnsi="Calibri" w:cs="Calibri"/>
          <w:sz w:val="22"/>
          <w:szCs w:val="22"/>
        </w:rPr>
        <w:t>I list only the ones whose whom I have co-authored publications</w:t>
      </w:r>
      <w:r w:rsidRPr="00D17778">
        <w:rPr>
          <w:rFonts w:ascii="Calibri" w:hAnsi="Calibri" w:cs="Calibri"/>
          <w:sz w:val="22"/>
          <w:szCs w:val="22"/>
        </w:rPr>
        <w:t>.</w:t>
      </w:r>
    </w:p>
    <w:p w:rsidR="00D17778" w:rsidRPr="00D17778" w:rsidRDefault="00C43695" w:rsidP="005D698C">
      <w:pPr>
        <w:pStyle w:val="Defaul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proofErr w:type="spellStart"/>
      <w:r w:rsidRPr="005D698C">
        <w:rPr>
          <w:rFonts w:ascii="Calibri" w:hAnsi="Calibri" w:cs="Calibri"/>
          <w:b/>
          <w:sz w:val="22"/>
          <w:szCs w:val="22"/>
        </w:rPr>
        <w:t>Symon</w:t>
      </w:r>
      <w:proofErr w:type="spellEnd"/>
      <w:r w:rsidRPr="005D698C">
        <w:rPr>
          <w:rFonts w:ascii="Calibri" w:hAnsi="Calibri" w:cs="Calibri"/>
          <w:b/>
          <w:sz w:val="22"/>
          <w:szCs w:val="22"/>
        </w:rPr>
        <w:t xml:space="preserve"> Oliver</w:t>
      </w:r>
      <w:r w:rsidRPr="005D698C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5D698C">
        <w:rPr>
          <w:rFonts w:ascii="Calibri" w:hAnsi="Calibri" w:cs="Calibri"/>
          <w:b/>
          <w:sz w:val="22"/>
          <w:szCs w:val="22"/>
        </w:rPr>
        <w:t>Guia</w:t>
      </w:r>
      <w:proofErr w:type="spellEnd"/>
      <w:r w:rsidRPr="005D698C">
        <w:rPr>
          <w:rFonts w:ascii="Calibri" w:hAnsi="Calibri" w:cs="Calibri"/>
          <w:b/>
          <w:sz w:val="22"/>
          <w:szCs w:val="22"/>
        </w:rPr>
        <w:t xml:space="preserve"> Camille</w:t>
      </w:r>
      <w:r w:rsidR="00D17778">
        <w:rPr>
          <w:rFonts w:ascii="Calibri" w:hAnsi="Calibri" w:cs="Calibri"/>
          <w:b/>
          <w:sz w:val="22"/>
          <w:szCs w:val="22"/>
        </w:rPr>
        <w:t xml:space="preserve"> -</w:t>
      </w:r>
      <w:r w:rsidRPr="005D698C">
        <w:rPr>
          <w:rFonts w:ascii="Calibri" w:hAnsi="Calibri" w:cs="Calibri"/>
          <w:b/>
          <w:sz w:val="22"/>
          <w:szCs w:val="22"/>
        </w:rPr>
        <w:t xml:space="preserve"> </w:t>
      </w:r>
      <w:r w:rsidRPr="005D698C">
        <w:rPr>
          <w:rFonts w:ascii="Calibri" w:hAnsi="Calibri" w:cs="Calibri"/>
          <w:i/>
          <w:sz w:val="22"/>
          <w:szCs w:val="22"/>
        </w:rPr>
        <w:t>OCAD University / Research Assistants at the Centre for Innovation in Information Visu</w:t>
      </w:r>
      <w:r w:rsidR="00D17778">
        <w:rPr>
          <w:rFonts w:ascii="Calibri" w:hAnsi="Calibri" w:cs="Calibri"/>
          <w:i/>
          <w:sz w:val="22"/>
          <w:szCs w:val="22"/>
        </w:rPr>
        <w:t>alization and Data-Driven Design</w:t>
      </w:r>
    </w:p>
    <w:p w:rsidR="00C43695" w:rsidRPr="005D698C" w:rsidRDefault="00C43695" w:rsidP="00D17778">
      <w:pPr>
        <w:pStyle w:val="Default"/>
        <w:ind w:left="720"/>
        <w:rPr>
          <w:rFonts w:ascii="Calibri" w:hAnsi="Calibri" w:cs="Calibri"/>
          <w:b/>
          <w:sz w:val="22"/>
          <w:szCs w:val="22"/>
        </w:rPr>
      </w:pPr>
      <w:r w:rsidRPr="005D698C">
        <w:rPr>
          <w:rFonts w:ascii="Calibri" w:hAnsi="Calibri" w:cs="Calibri"/>
          <w:i/>
          <w:sz w:val="22"/>
          <w:szCs w:val="22"/>
        </w:rPr>
        <w:t xml:space="preserve"> </w:t>
      </w:r>
      <w:r w:rsidR="00D17778">
        <w:rPr>
          <w:rFonts w:ascii="Calibri" w:hAnsi="Calibri" w:cs="Calibri"/>
          <w:sz w:val="22"/>
          <w:szCs w:val="22"/>
        </w:rPr>
        <w:t>Interactive</w:t>
      </w:r>
      <w:r w:rsidRPr="005D698C">
        <w:rPr>
          <w:rFonts w:ascii="Calibri" w:hAnsi="Calibri" w:cs="Calibri"/>
          <w:sz w:val="22"/>
          <w:szCs w:val="22"/>
        </w:rPr>
        <w:t xml:space="preserve"> visual interfaces for the visualization of emotions in social media (see [S6</w:t>
      </w:r>
      <w:proofErr w:type="gramStart"/>
      <w:r w:rsidRPr="005D698C">
        <w:rPr>
          <w:rFonts w:ascii="Calibri" w:hAnsi="Calibri" w:cs="Calibri"/>
          <w:sz w:val="22"/>
          <w:szCs w:val="22"/>
        </w:rPr>
        <w:t>,US1</w:t>
      </w:r>
      <w:proofErr w:type="gramEnd"/>
      <w:r w:rsidRPr="005D698C">
        <w:rPr>
          <w:rFonts w:ascii="Calibri" w:hAnsi="Calibri" w:cs="Calibri"/>
          <w:sz w:val="22"/>
          <w:szCs w:val="22"/>
        </w:rPr>
        <w:t xml:space="preserve">]). </w:t>
      </w:r>
    </w:p>
    <w:p w:rsidR="00C43695" w:rsidRDefault="00C43695" w:rsidP="00C43695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:rsidR="00D2037B" w:rsidRPr="004F74D6" w:rsidRDefault="001D3E07" w:rsidP="00740E87">
      <w:pPr>
        <w:pStyle w:val="Default"/>
        <w:pBdr>
          <w:bottom w:val="single" w:sz="18" w:space="1" w:color="548DD4" w:themeColor="text2" w:themeTint="99"/>
        </w:pBdr>
        <w:rPr>
          <w:b/>
          <w:bCs/>
          <w:color w:val="538DD3"/>
          <w:sz w:val="23"/>
          <w:szCs w:val="23"/>
        </w:rPr>
      </w:pPr>
      <w:r w:rsidRPr="004F74D6">
        <w:rPr>
          <w:b/>
          <w:bCs/>
          <w:color w:val="538DD3"/>
          <w:sz w:val="23"/>
          <w:szCs w:val="23"/>
        </w:rPr>
        <w:t xml:space="preserve">Public talks </w:t>
      </w:r>
    </w:p>
    <w:p w:rsidR="00193BFB" w:rsidRDefault="00C43695" w:rsidP="006F06F5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1D3E07">
        <w:rPr>
          <w:rFonts w:ascii="Calibri" w:hAnsi="Calibri" w:cs="Calibri"/>
          <w:sz w:val="22"/>
          <w:szCs w:val="22"/>
        </w:rPr>
        <w:t xml:space="preserve"> </w:t>
      </w:r>
      <w:r w:rsidR="001D3E07" w:rsidRPr="001D3E07">
        <w:rPr>
          <w:rFonts w:ascii="Calibri" w:hAnsi="Calibri" w:cs="Calibri"/>
          <w:sz w:val="22"/>
          <w:szCs w:val="22"/>
        </w:rPr>
        <w:t>(Th</w:t>
      </w:r>
      <w:r w:rsidR="00193BFB">
        <w:rPr>
          <w:rFonts w:ascii="Calibri" w:hAnsi="Calibri" w:cs="Calibri"/>
          <w:sz w:val="22"/>
          <w:szCs w:val="22"/>
        </w:rPr>
        <w:t>ese do not include some 10-15</w:t>
      </w:r>
      <w:r w:rsidR="001D3E07" w:rsidRPr="001D3E07">
        <w:rPr>
          <w:rFonts w:ascii="Calibri" w:hAnsi="Calibri" w:cs="Calibri"/>
          <w:sz w:val="22"/>
          <w:szCs w:val="22"/>
        </w:rPr>
        <w:t xml:space="preserve"> semi-formal talks</w:t>
      </w:r>
      <w:r w:rsidR="00193BFB">
        <w:rPr>
          <w:rFonts w:ascii="Calibri" w:hAnsi="Calibri" w:cs="Calibri"/>
          <w:sz w:val="22"/>
          <w:szCs w:val="22"/>
        </w:rPr>
        <w:t xml:space="preserve"> and demos</w:t>
      </w:r>
      <w:r w:rsidR="001D3E07" w:rsidRPr="001D3E07">
        <w:rPr>
          <w:rFonts w:ascii="Calibri" w:hAnsi="Calibri" w:cs="Calibri"/>
          <w:sz w:val="22"/>
          <w:szCs w:val="22"/>
        </w:rPr>
        <w:t xml:space="preserve"> given internally to INRIA Bordeaux and Paris</w:t>
      </w:r>
      <w:r w:rsidR="00193BFB">
        <w:rPr>
          <w:rFonts w:ascii="Calibri" w:hAnsi="Calibri" w:cs="Calibri"/>
          <w:sz w:val="22"/>
          <w:szCs w:val="22"/>
        </w:rPr>
        <w:t xml:space="preserve">, OCAD and </w:t>
      </w:r>
      <w:proofErr w:type="spellStart"/>
      <w:r w:rsidR="004D3435">
        <w:rPr>
          <w:rFonts w:ascii="Calibri" w:hAnsi="Calibri" w:cs="Calibri"/>
          <w:sz w:val="22"/>
          <w:szCs w:val="22"/>
        </w:rPr>
        <w:t>dgp</w:t>
      </w:r>
      <w:proofErr w:type="spellEnd"/>
      <w:r w:rsidR="001D3E07" w:rsidRPr="001D3E0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1D3E07" w:rsidRPr="001D3E07">
        <w:rPr>
          <w:rFonts w:ascii="Calibri" w:hAnsi="Calibri" w:cs="Calibri"/>
          <w:sz w:val="22"/>
          <w:szCs w:val="22"/>
        </w:rPr>
        <w:t>between 2004-201</w:t>
      </w:r>
      <w:r>
        <w:rPr>
          <w:rFonts w:ascii="Calibri" w:hAnsi="Calibri" w:cs="Calibri"/>
          <w:sz w:val="22"/>
          <w:szCs w:val="22"/>
        </w:rPr>
        <w:t>2</w:t>
      </w:r>
      <w:proofErr w:type="gramEnd"/>
      <w:r w:rsidR="001D3E07" w:rsidRPr="001D3E07">
        <w:rPr>
          <w:rFonts w:ascii="Calibri" w:hAnsi="Calibri" w:cs="Calibri"/>
          <w:sz w:val="22"/>
          <w:szCs w:val="22"/>
        </w:rPr>
        <w:t>)</w:t>
      </w:r>
    </w:p>
    <w:p w:rsidR="00D2037B" w:rsidRDefault="00D2037B" w:rsidP="006F06F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0336AB" w:rsidRDefault="00193BFB" w:rsidP="000336A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0336AB">
        <w:rPr>
          <w:rFonts w:ascii="Calibri" w:hAnsi="Calibri" w:cs="Calibri"/>
          <w:b/>
          <w:sz w:val="22"/>
          <w:szCs w:val="22"/>
        </w:rPr>
        <w:t xml:space="preserve">The use of smooth animated transitions and simple interactions in </w:t>
      </w:r>
      <w:proofErr w:type="spellStart"/>
      <w:r w:rsidRPr="000336AB">
        <w:rPr>
          <w:rFonts w:ascii="Calibri" w:hAnsi="Calibri" w:cs="Calibri"/>
          <w:b/>
          <w:sz w:val="22"/>
          <w:szCs w:val="22"/>
        </w:rPr>
        <w:t>Info</w:t>
      </w:r>
      <w:r w:rsidR="004720BE" w:rsidRPr="000336AB">
        <w:rPr>
          <w:rFonts w:ascii="Calibri" w:hAnsi="Calibri" w:cs="Calibri"/>
          <w:b/>
          <w:sz w:val="22"/>
          <w:szCs w:val="22"/>
        </w:rPr>
        <w:t>Vis</w:t>
      </w:r>
      <w:proofErr w:type="spellEnd"/>
      <w:r w:rsidR="008410F9" w:rsidRPr="000336AB">
        <w:rPr>
          <w:rFonts w:ascii="Calibri" w:hAnsi="Calibri" w:cs="Calibri"/>
          <w:b/>
          <w:sz w:val="22"/>
          <w:szCs w:val="22"/>
        </w:rPr>
        <w:t xml:space="preserve"> to support rich visual </w:t>
      </w:r>
      <w:r w:rsidRPr="000336AB">
        <w:rPr>
          <w:rFonts w:ascii="Calibri" w:hAnsi="Calibri" w:cs="Calibri"/>
          <w:b/>
          <w:sz w:val="22"/>
          <w:szCs w:val="22"/>
        </w:rPr>
        <w:t>exploration</w:t>
      </w:r>
    </w:p>
    <w:p w:rsidR="00193BFB" w:rsidRPr="000336AB" w:rsidRDefault="00193BFB" w:rsidP="000336AB">
      <w:pPr>
        <w:pStyle w:val="Default"/>
        <w:jc w:val="both"/>
        <w:rPr>
          <w:rFonts w:ascii="Calibri" w:hAnsi="Calibri" w:cs="Calibri"/>
          <w:b/>
          <w:sz w:val="4"/>
          <w:szCs w:val="22"/>
        </w:rPr>
      </w:pPr>
    </w:p>
    <w:p w:rsidR="001D3E07" w:rsidRPr="00193BFB" w:rsidRDefault="000336AB" w:rsidP="006F06F5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F764B4">
        <w:rPr>
          <w:rFonts w:ascii="Calibri" w:hAnsi="Calibri" w:cs="Calibri"/>
          <w:sz w:val="22"/>
          <w:szCs w:val="22"/>
        </w:rPr>
        <w:t>[T4</w:t>
      </w:r>
      <w:r w:rsidR="008410F9" w:rsidRPr="008410F9">
        <w:rPr>
          <w:rFonts w:ascii="Calibri" w:hAnsi="Calibri" w:cs="Calibri"/>
          <w:sz w:val="22"/>
          <w:szCs w:val="22"/>
        </w:rPr>
        <w:t xml:space="preserve">] </w:t>
      </w:r>
      <w:r w:rsidR="008410F9" w:rsidRPr="008410F9">
        <w:rPr>
          <w:rFonts w:ascii="Calibri" w:hAnsi="Calibri" w:cs="Calibri"/>
          <w:sz w:val="22"/>
          <w:szCs w:val="22"/>
        </w:rPr>
        <w:tab/>
      </w:r>
      <w:r w:rsidR="00193BFB">
        <w:rPr>
          <w:rFonts w:ascii="Calibri" w:hAnsi="Calibri" w:cs="Calibri"/>
          <w:sz w:val="22"/>
          <w:szCs w:val="22"/>
        </w:rPr>
        <w:t>November 17, 2010 (</w:t>
      </w:r>
      <w:r w:rsidR="00193BFB" w:rsidRPr="008410F9">
        <w:rPr>
          <w:rFonts w:ascii="Calibri" w:hAnsi="Calibri" w:cs="Calibri"/>
          <w:sz w:val="22"/>
          <w:szCs w:val="22"/>
          <w:u w:val="single"/>
        </w:rPr>
        <w:t>invited talk</w:t>
      </w:r>
      <w:r w:rsidR="00193BFB">
        <w:rPr>
          <w:rFonts w:ascii="Calibri" w:hAnsi="Calibri" w:cs="Calibri"/>
          <w:sz w:val="22"/>
          <w:szCs w:val="22"/>
        </w:rPr>
        <w:t xml:space="preserve">): University of Ontario Institute </w:t>
      </w:r>
      <w:r w:rsidR="008410F9">
        <w:rPr>
          <w:rFonts w:ascii="Calibri" w:hAnsi="Calibri" w:cs="Calibri"/>
          <w:sz w:val="22"/>
          <w:szCs w:val="22"/>
        </w:rPr>
        <w:t xml:space="preserve">of </w:t>
      </w:r>
      <w:r w:rsidR="00193BFB">
        <w:rPr>
          <w:rFonts w:ascii="Calibri" w:hAnsi="Calibri" w:cs="Calibri"/>
          <w:sz w:val="22"/>
          <w:szCs w:val="22"/>
        </w:rPr>
        <w:t>T</w:t>
      </w:r>
      <w:r w:rsidR="00500F76">
        <w:rPr>
          <w:rFonts w:ascii="Calibri" w:hAnsi="Calibri" w:cs="Calibri"/>
          <w:sz w:val="22"/>
          <w:szCs w:val="22"/>
        </w:rPr>
        <w:t>echnology (UOIT), Oshawa</w:t>
      </w:r>
      <w:r w:rsidR="008410F9">
        <w:rPr>
          <w:rFonts w:ascii="Calibri" w:hAnsi="Calibri" w:cs="Calibri"/>
          <w:sz w:val="22"/>
          <w:szCs w:val="22"/>
        </w:rPr>
        <w:t>, Ontario.</w:t>
      </w:r>
    </w:p>
    <w:p w:rsidR="008410F9" w:rsidRPr="00C43695" w:rsidRDefault="008410F9" w:rsidP="00D2037B">
      <w:pPr>
        <w:pStyle w:val="Default"/>
        <w:rPr>
          <w:rFonts w:ascii="Calibri" w:hAnsi="Calibri" w:cs="Calibri"/>
          <w:i/>
          <w:sz w:val="16"/>
          <w:szCs w:val="16"/>
        </w:rPr>
      </w:pPr>
    </w:p>
    <w:p w:rsidR="000336AB" w:rsidRDefault="008410F9" w:rsidP="000336A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0336AB">
        <w:rPr>
          <w:rFonts w:ascii="Calibri" w:hAnsi="Calibri" w:cs="Calibri"/>
          <w:b/>
          <w:sz w:val="22"/>
          <w:szCs w:val="22"/>
        </w:rPr>
        <w:t>Diffamation</w:t>
      </w:r>
      <w:proofErr w:type="spellEnd"/>
      <w:r w:rsidRPr="000336AB">
        <w:rPr>
          <w:rFonts w:ascii="Calibri" w:hAnsi="Calibri" w:cs="Calibri"/>
          <w:b/>
          <w:sz w:val="22"/>
          <w:szCs w:val="22"/>
        </w:rPr>
        <w:t>: Using Text Animated Transitions to Support Navigation in Document Histories</w:t>
      </w:r>
    </w:p>
    <w:p w:rsidR="008410F9" w:rsidRPr="000336AB" w:rsidRDefault="008410F9" w:rsidP="000336AB">
      <w:pPr>
        <w:pStyle w:val="Default"/>
        <w:jc w:val="both"/>
        <w:rPr>
          <w:rFonts w:ascii="Calibri" w:hAnsi="Calibri" w:cs="Calibri"/>
          <w:b/>
          <w:sz w:val="4"/>
          <w:szCs w:val="22"/>
        </w:rPr>
      </w:pPr>
    </w:p>
    <w:p w:rsidR="008410F9" w:rsidRDefault="000336AB" w:rsidP="006F06F5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F764B4">
        <w:rPr>
          <w:rFonts w:ascii="Calibri" w:hAnsi="Calibri" w:cs="Calibri"/>
          <w:sz w:val="22"/>
          <w:szCs w:val="22"/>
        </w:rPr>
        <w:t>[T3</w:t>
      </w:r>
      <w:r w:rsidR="008410F9">
        <w:rPr>
          <w:rFonts w:ascii="Calibri" w:hAnsi="Calibri" w:cs="Calibri"/>
          <w:sz w:val="22"/>
          <w:szCs w:val="22"/>
        </w:rPr>
        <w:t xml:space="preserve">] </w:t>
      </w:r>
      <w:r w:rsidR="008410F9">
        <w:rPr>
          <w:rFonts w:ascii="Calibri" w:hAnsi="Calibri" w:cs="Calibri"/>
          <w:sz w:val="22"/>
          <w:szCs w:val="22"/>
        </w:rPr>
        <w:tab/>
        <w:t>November 3, 2010 (</w:t>
      </w:r>
      <w:r w:rsidR="008410F9" w:rsidRPr="008410F9">
        <w:rPr>
          <w:rFonts w:ascii="Calibri" w:hAnsi="Calibri" w:cs="Calibri"/>
          <w:sz w:val="22"/>
          <w:szCs w:val="22"/>
          <w:u w:val="single"/>
        </w:rPr>
        <w:t>invited panelist</w:t>
      </w:r>
      <w:r w:rsidR="008410F9">
        <w:rPr>
          <w:rFonts w:ascii="Calibri" w:hAnsi="Calibri" w:cs="Calibri"/>
          <w:sz w:val="22"/>
          <w:szCs w:val="22"/>
        </w:rPr>
        <w:t>) “</w:t>
      </w:r>
      <w:r w:rsidR="008410F9" w:rsidRPr="008410F9">
        <w:rPr>
          <w:rFonts w:ascii="Calibri" w:hAnsi="Calibri" w:cs="Calibri"/>
          <w:sz w:val="22"/>
          <w:szCs w:val="22"/>
        </w:rPr>
        <w:t>Centre on Innovation for Information Visualization and Data Driven Design - Information Visualization for Text Analysis</w:t>
      </w:r>
      <w:r w:rsidR="008410F9">
        <w:rPr>
          <w:rFonts w:ascii="Calibri" w:hAnsi="Calibri" w:cs="Calibri"/>
          <w:sz w:val="22"/>
          <w:szCs w:val="22"/>
        </w:rPr>
        <w:t xml:space="preserve">” panel, part of the CASCON 2010 conference, </w:t>
      </w:r>
      <w:r w:rsidR="008410F9" w:rsidRPr="008410F9">
        <w:rPr>
          <w:rFonts w:ascii="Calibri" w:hAnsi="Calibri" w:cs="Calibri"/>
          <w:sz w:val="22"/>
          <w:szCs w:val="22"/>
        </w:rPr>
        <w:t>Centre for Advanced Studies Research, IBM Canada Software Laboratory</w:t>
      </w:r>
      <w:r w:rsidR="00500F76">
        <w:rPr>
          <w:rFonts w:ascii="Calibri" w:hAnsi="Calibri" w:cs="Calibri"/>
          <w:sz w:val="22"/>
          <w:szCs w:val="22"/>
        </w:rPr>
        <w:t>, Markham</w:t>
      </w:r>
      <w:r w:rsidR="008410F9">
        <w:rPr>
          <w:rFonts w:ascii="Calibri" w:hAnsi="Calibri" w:cs="Calibri"/>
          <w:sz w:val="22"/>
          <w:szCs w:val="22"/>
        </w:rPr>
        <w:t>, Ontario</w:t>
      </w:r>
      <w:r w:rsidR="008410F9" w:rsidRPr="008410F9">
        <w:rPr>
          <w:rFonts w:ascii="Calibri" w:hAnsi="Calibri" w:cs="Calibri"/>
          <w:sz w:val="22"/>
          <w:szCs w:val="22"/>
        </w:rPr>
        <w:t>.</w:t>
      </w:r>
    </w:p>
    <w:p w:rsidR="008410F9" w:rsidRDefault="000336AB" w:rsidP="006F06F5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F764B4">
        <w:rPr>
          <w:rFonts w:ascii="Calibri" w:hAnsi="Calibri" w:cs="Calibri"/>
          <w:sz w:val="22"/>
          <w:szCs w:val="22"/>
        </w:rPr>
        <w:t>[T2</w:t>
      </w:r>
      <w:r w:rsidR="008410F9">
        <w:rPr>
          <w:rFonts w:ascii="Calibri" w:hAnsi="Calibri" w:cs="Calibri"/>
          <w:sz w:val="22"/>
          <w:szCs w:val="22"/>
        </w:rPr>
        <w:t>]</w:t>
      </w:r>
      <w:r w:rsidR="008410F9">
        <w:rPr>
          <w:rFonts w:ascii="Calibri" w:hAnsi="Calibri" w:cs="Calibri"/>
          <w:sz w:val="22"/>
          <w:szCs w:val="22"/>
        </w:rPr>
        <w:tab/>
      </w:r>
      <w:proofErr w:type="gramStart"/>
      <w:r w:rsidR="008410F9">
        <w:rPr>
          <w:rFonts w:ascii="Calibri" w:hAnsi="Calibri" w:cs="Calibri"/>
          <w:sz w:val="22"/>
          <w:szCs w:val="22"/>
        </w:rPr>
        <w:t>May 11, 2010 (</w:t>
      </w:r>
      <w:r w:rsidR="008410F9" w:rsidRPr="00500F76">
        <w:rPr>
          <w:rFonts w:ascii="Calibri" w:hAnsi="Calibri" w:cs="Calibri"/>
          <w:b/>
          <w:sz w:val="22"/>
          <w:szCs w:val="22"/>
          <w:u w:val="single"/>
        </w:rPr>
        <w:t>invited keynote speaker</w:t>
      </w:r>
      <w:r w:rsidR="00500F76">
        <w:rPr>
          <w:rFonts w:ascii="Calibri" w:hAnsi="Calibri" w:cs="Calibri"/>
          <w:sz w:val="22"/>
          <w:szCs w:val="22"/>
        </w:rPr>
        <w:t>)</w:t>
      </w:r>
      <w:r w:rsidR="008410F9">
        <w:rPr>
          <w:rFonts w:ascii="Calibri" w:hAnsi="Calibri" w:cs="Calibri"/>
          <w:sz w:val="22"/>
          <w:szCs w:val="22"/>
        </w:rPr>
        <w:t xml:space="preserve"> </w:t>
      </w:r>
      <w:r w:rsidR="008410F9" w:rsidRPr="008410F9">
        <w:rPr>
          <w:rFonts w:ascii="Calibri" w:hAnsi="Calibri" w:cs="Calibri"/>
          <w:sz w:val="22"/>
          <w:szCs w:val="22"/>
        </w:rPr>
        <w:t>plenary session of the Ubuntu Developer Summi</w:t>
      </w:r>
      <w:r w:rsidR="00500F76">
        <w:rPr>
          <w:rFonts w:ascii="Calibri" w:hAnsi="Calibri" w:cs="Calibri"/>
          <w:sz w:val="22"/>
          <w:szCs w:val="22"/>
        </w:rPr>
        <w:t>t in Brussels, Belgium</w:t>
      </w:r>
      <w:r w:rsidR="008410F9" w:rsidRPr="008410F9">
        <w:rPr>
          <w:rFonts w:ascii="Calibri" w:hAnsi="Calibri" w:cs="Calibri"/>
          <w:sz w:val="22"/>
          <w:szCs w:val="22"/>
        </w:rPr>
        <w:t>.</w:t>
      </w:r>
      <w:proofErr w:type="gramEnd"/>
    </w:p>
    <w:p w:rsidR="00746D70" w:rsidRPr="00C43695" w:rsidRDefault="008410F9" w:rsidP="00E23255">
      <w:pPr>
        <w:pStyle w:val="Default"/>
        <w:rPr>
          <w:rFonts w:ascii="Calibri" w:hAnsi="Calibri" w:cs="Calibri"/>
          <w:i/>
          <w:sz w:val="16"/>
          <w:szCs w:val="16"/>
        </w:rPr>
      </w:pPr>
      <w:r w:rsidRPr="00C43695">
        <w:rPr>
          <w:rFonts w:ascii="Calibri" w:hAnsi="Calibri" w:cs="Calibri"/>
          <w:i/>
          <w:sz w:val="16"/>
          <w:szCs w:val="16"/>
        </w:rPr>
        <w:tab/>
      </w:r>
    </w:p>
    <w:p w:rsidR="000336AB" w:rsidRDefault="00746D70" w:rsidP="000336A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0336AB">
        <w:rPr>
          <w:rFonts w:ascii="Calibri" w:hAnsi="Calibri" w:cs="Calibri"/>
          <w:b/>
          <w:sz w:val="22"/>
          <w:szCs w:val="22"/>
        </w:rPr>
        <w:t>Introduction to Information Visualization</w:t>
      </w:r>
    </w:p>
    <w:p w:rsidR="00746D70" w:rsidRPr="000336AB" w:rsidRDefault="00746D70" w:rsidP="000336AB">
      <w:pPr>
        <w:pStyle w:val="Default"/>
        <w:jc w:val="both"/>
        <w:rPr>
          <w:rFonts w:ascii="Calibri" w:hAnsi="Calibri" w:cs="Calibri"/>
          <w:b/>
          <w:sz w:val="4"/>
          <w:szCs w:val="22"/>
        </w:rPr>
      </w:pPr>
    </w:p>
    <w:p w:rsidR="00746D70" w:rsidRPr="00746D70" w:rsidRDefault="000336AB" w:rsidP="00746D70">
      <w:pPr>
        <w:pStyle w:val="Default"/>
        <w:ind w:left="72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746D70" w:rsidRPr="00746D70">
        <w:rPr>
          <w:rFonts w:ascii="Calibri" w:hAnsi="Calibri" w:cs="Calibri"/>
          <w:sz w:val="22"/>
          <w:szCs w:val="22"/>
        </w:rPr>
        <w:t>[</w:t>
      </w:r>
      <w:r w:rsidR="00F764B4">
        <w:rPr>
          <w:rFonts w:ascii="Calibri" w:hAnsi="Calibri" w:cs="Calibri"/>
          <w:sz w:val="22"/>
          <w:szCs w:val="22"/>
        </w:rPr>
        <w:t>T1</w:t>
      </w:r>
      <w:r w:rsidR="00746D70" w:rsidRPr="00746D70">
        <w:rPr>
          <w:rFonts w:ascii="Calibri" w:hAnsi="Calibri" w:cs="Calibri"/>
          <w:sz w:val="22"/>
          <w:szCs w:val="22"/>
        </w:rPr>
        <w:t>]</w:t>
      </w:r>
      <w:r w:rsidR="00746D70">
        <w:rPr>
          <w:rFonts w:ascii="Calibri" w:hAnsi="Calibri" w:cs="Calibri"/>
          <w:sz w:val="22"/>
          <w:szCs w:val="22"/>
        </w:rPr>
        <w:tab/>
        <w:t>May 25, 2010 (</w:t>
      </w:r>
      <w:r w:rsidR="00746D70" w:rsidRPr="005A40BF">
        <w:rPr>
          <w:rFonts w:ascii="Calibri" w:hAnsi="Calibri" w:cs="Calibri"/>
          <w:sz w:val="22"/>
          <w:szCs w:val="22"/>
          <w:u w:val="single"/>
        </w:rPr>
        <w:t>workshop co-leader</w:t>
      </w:r>
      <w:r w:rsidR="00746D70">
        <w:rPr>
          <w:rFonts w:ascii="Calibri" w:hAnsi="Calibri" w:cs="Calibri"/>
          <w:sz w:val="22"/>
          <w:szCs w:val="22"/>
        </w:rPr>
        <w:t xml:space="preserve">): </w:t>
      </w:r>
      <w:r w:rsidR="00746D70" w:rsidRPr="00746D70">
        <w:rPr>
          <w:rFonts w:ascii="Calibri" w:hAnsi="Calibri" w:cs="Calibri"/>
          <w:sz w:val="22"/>
          <w:szCs w:val="22"/>
        </w:rPr>
        <w:t>Centre for Innovation in Information Visualization and Data Driven Design</w:t>
      </w:r>
      <w:r w:rsidR="00746D70">
        <w:rPr>
          <w:rFonts w:ascii="Calibri" w:hAnsi="Calibri" w:cs="Calibri"/>
          <w:sz w:val="22"/>
          <w:szCs w:val="22"/>
        </w:rPr>
        <w:t>, OCAD-University, Toronto, Ontario.</w:t>
      </w:r>
    </w:p>
    <w:p w:rsidR="00553DBE" w:rsidRDefault="00553DBE" w:rsidP="00C43695">
      <w:pPr>
        <w:pStyle w:val="Default"/>
        <w:pBdr>
          <w:bottom w:val="single" w:sz="18" w:space="1" w:color="548DD4" w:themeColor="text2" w:themeTint="99"/>
        </w:pBdr>
        <w:rPr>
          <w:rFonts w:ascii="Calibri" w:hAnsi="Calibri" w:cs="Calibri"/>
          <w:sz w:val="16"/>
          <w:szCs w:val="16"/>
        </w:rPr>
      </w:pPr>
    </w:p>
    <w:p w:rsidR="00553DBE" w:rsidRDefault="00553DBE" w:rsidP="00C43695">
      <w:pPr>
        <w:pStyle w:val="Default"/>
        <w:pBdr>
          <w:bottom w:val="single" w:sz="18" w:space="1" w:color="548DD4" w:themeColor="text2" w:themeTint="99"/>
        </w:pBdr>
        <w:rPr>
          <w:rFonts w:ascii="Calibri" w:hAnsi="Calibri" w:cs="Calibri"/>
          <w:sz w:val="16"/>
          <w:szCs w:val="16"/>
        </w:rPr>
      </w:pPr>
    </w:p>
    <w:p w:rsidR="00C43695" w:rsidRPr="004F74D6" w:rsidRDefault="00C43695" w:rsidP="00C43695">
      <w:pPr>
        <w:pStyle w:val="Default"/>
        <w:pBdr>
          <w:bottom w:val="single" w:sz="18" w:space="1" w:color="548DD4" w:themeColor="text2" w:themeTint="99"/>
        </w:pBdr>
        <w:rPr>
          <w:b/>
          <w:bCs/>
          <w:color w:val="538DD3"/>
          <w:sz w:val="23"/>
          <w:szCs w:val="23"/>
        </w:rPr>
      </w:pPr>
      <w:r w:rsidRPr="004F74D6">
        <w:rPr>
          <w:b/>
          <w:bCs/>
          <w:color w:val="538DD3"/>
          <w:sz w:val="23"/>
          <w:szCs w:val="23"/>
        </w:rPr>
        <w:t>Research-Related Activities</w:t>
      </w:r>
    </w:p>
    <w:p w:rsidR="00C43695" w:rsidRPr="00633B71" w:rsidRDefault="00C43695" w:rsidP="00C43695">
      <w:pPr>
        <w:rPr>
          <w:rFonts w:ascii="Calibri" w:hAnsi="Calibri" w:cs="Calibri"/>
          <w:color w:val="000000"/>
          <w:sz w:val="8"/>
          <w:szCs w:val="22"/>
        </w:rPr>
      </w:pPr>
    </w:p>
    <w:p w:rsidR="00C43695" w:rsidRPr="00C43695" w:rsidRDefault="00C43695" w:rsidP="00C43695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C43695">
        <w:rPr>
          <w:rFonts w:ascii="Calibri" w:hAnsi="Calibri" w:cs="Calibri"/>
          <w:b/>
          <w:sz w:val="22"/>
          <w:szCs w:val="22"/>
        </w:rPr>
        <w:t>Vismaster</w:t>
      </w:r>
      <w:proofErr w:type="spellEnd"/>
      <w:r w:rsidRPr="00C43695">
        <w:rPr>
          <w:rFonts w:ascii="Calibri" w:hAnsi="Calibri" w:cs="Calibri"/>
          <w:b/>
          <w:sz w:val="22"/>
          <w:szCs w:val="22"/>
        </w:rPr>
        <w:t xml:space="preserve"> European Project</w:t>
      </w:r>
    </w:p>
    <w:p w:rsidR="00C43695" w:rsidRDefault="00C43695" w:rsidP="00C43695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3250CE">
        <w:rPr>
          <w:rFonts w:ascii="Calibri" w:hAnsi="Calibri" w:cs="Calibri"/>
          <w:sz w:val="22"/>
          <w:szCs w:val="22"/>
        </w:rPr>
        <w:t xml:space="preserve">o-scenarist, co-director and the main visualization developer of a short movie promoting Visual Analytics realized for the European project </w:t>
      </w:r>
      <w:proofErr w:type="spellStart"/>
      <w:r w:rsidRPr="003250CE">
        <w:rPr>
          <w:rFonts w:ascii="Calibri" w:hAnsi="Calibri" w:cs="Calibri"/>
          <w:sz w:val="22"/>
          <w:szCs w:val="22"/>
        </w:rPr>
        <w:t>VisMaster</w:t>
      </w:r>
      <w:proofErr w:type="spellEnd"/>
      <w:r w:rsidRPr="003250CE">
        <w:rPr>
          <w:rFonts w:ascii="Calibri" w:hAnsi="Calibri" w:cs="Calibri"/>
          <w:sz w:val="22"/>
          <w:szCs w:val="22"/>
        </w:rPr>
        <w:t xml:space="preserve"> and featuring the 131-megapixel display from </w:t>
      </w:r>
      <w:r>
        <w:rPr>
          <w:rFonts w:ascii="Calibri" w:hAnsi="Calibri" w:cs="Calibri"/>
          <w:sz w:val="22"/>
          <w:szCs w:val="22"/>
        </w:rPr>
        <w:t xml:space="preserve">the WILD project. </w:t>
      </w:r>
    </w:p>
    <w:p w:rsidR="00C43695" w:rsidRPr="004D3435" w:rsidRDefault="004D3435" w:rsidP="00C43695">
      <w:pPr>
        <w:pStyle w:val="Default"/>
        <w:ind w:firstLine="720"/>
        <w:rPr>
          <w:sz w:val="22"/>
          <w:szCs w:val="22"/>
        </w:rPr>
      </w:pPr>
      <w:hyperlink r:id="rId7" w:history="1">
        <w:r w:rsidR="00C43695" w:rsidRPr="004D3435">
          <w:rPr>
            <w:rStyle w:val="Hyperlink"/>
            <w:rFonts w:ascii="Calibri" w:hAnsi="Calibri" w:cs="Calibri"/>
            <w:sz w:val="22"/>
            <w:szCs w:val="22"/>
            <w:u w:val="none"/>
          </w:rPr>
          <w:t>http://www.vismaster.eu</w:t>
        </w:r>
      </w:hyperlink>
      <w:r w:rsidR="00C43695" w:rsidRPr="004D3435">
        <w:rPr>
          <w:rFonts w:ascii="Calibri" w:hAnsi="Calibri" w:cs="Calibri"/>
          <w:color w:val="0000FF"/>
          <w:sz w:val="22"/>
          <w:szCs w:val="22"/>
        </w:rPr>
        <w:t xml:space="preserve"> </w:t>
      </w:r>
    </w:p>
    <w:p w:rsidR="00C43695" w:rsidRDefault="00C43695" w:rsidP="00C43695">
      <w:pPr>
        <w:ind w:firstLine="720"/>
        <w:rPr>
          <w:rFonts w:ascii="Calibri" w:hAnsi="Calibri" w:cs="Calibri"/>
          <w:sz w:val="22"/>
          <w:szCs w:val="22"/>
        </w:rPr>
      </w:pPr>
    </w:p>
    <w:p w:rsidR="00553DBE" w:rsidRDefault="00553DBE" w:rsidP="00C43695">
      <w:pPr>
        <w:ind w:firstLine="720"/>
        <w:rPr>
          <w:rFonts w:ascii="Calibri" w:hAnsi="Calibri" w:cs="Calibri"/>
          <w:sz w:val="22"/>
          <w:szCs w:val="22"/>
        </w:rPr>
      </w:pPr>
    </w:p>
    <w:p w:rsidR="005A40BF" w:rsidRPr="004F74D6" w:rsidRDefault="005A40BF" w:rsidP="00740E87">
      <w:pPr>
        <w:pStyle w:val="Default"/>
        <w:pBdr>
          <w:bottom w:val="single" w:sz="18" w:space="1" w:color="548DD4" w:themeColor="text2" w:themeTint="99"/>
        </w:pBdr>
        <w:rPr>
          <w:b/>
          <w:bCs/>
          <w:color w:val="538DD3"/>
          <w:sz w:val="23"/>
          <w:szCs w:val="23"/>
        </w:rPr>
      </w:pPr>
      <w:r w:rsidRPr="004F74D6">
        <w:rPr>
          <w:b/>
          <w:bCs/>
          <w:color w:val="538DD3"/>
          <w:sz w:val="23"/>
          <w:szCs w:val="23"/>
        </w:rPr>
        <w:lastRenderedPageBreak/>
        <w:t>Service to the Research Community</w:t>
      </w:r>
    </w:p>
    <w:p w:rsidR="005A40BF" w:rsidRPr="00C43695" w:rsidRDefault="001D3E07" w:rsidP="001D3E07">
      <w:pPr>
        <w:pStyle w:val="Default"/>
        <w:rPr>
          <w:rFonts w:ascii="Arial Black" w:hAnsi="Arial Black" w:cs="Arial Black"/>
          <w:b/>
          <w:bCs/>
          <w:color w:val="538DD3"/>
          <w:sz w:val="14"/>
          <w:szCs w:val="14"/>
        </w:rPr>
      </w:pPr>
      <w:r w:rsidRPr="00C43695">
        <w:rPr>
          <w:rFonts w:ascii="Arial Black" w:hAnsi="Arial Black" w:cs="Arial Black"/>
          <w:b/>
          <w:bCs/>
          <w:color w:val="538DD3"/>
          <w:sz w:val="14"/>
          <w:szCs w:val="14"/>
        </w:rPr>
        <w:t xml:space="preserve"> </w:t>
      </w:r>
    </w:p>
    <w:p w:rsidR="006E6F75" w:rsidRDefault="006E6F75" w:rsidP="000336A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Program and </w:t>
      </w:r>
      <w:r w:rsidR="005A40BF" w:rsidRPr="000336AB">
        <w:rPr>
          <w:rFonts w:ascii="Calibri" w:hAnsi="Calibri" w:cs="Calibri"/>
          <w:b/>
          <w:sz w:val="22"/>
          <w:szCs w:val="22"/>
        </w:rPr>
        <w:t xml:space="preserve">Organization </w:t>
      </w:r>
      <w:r w:rsidR="004720BE" w:rsidRPr="000336AB">
        <w:rPr>
          <w:rFonts w:ascii="Calibri" w:hAnsi="Calibri" w:cs="Calibri"/>
          <w:b/>
          <w:sz w:val="22"/>
          <w:szCs w:val="22"/>
        </w:rPr>
        <w:t>Committee</w:t>
      </w:r>
    </w:p>
    <w:p w:rsidR="00C43695" w:rsidRDefault="00C43695" w:rsidP="00C43695">
      <w:pPr>
        <w:pStyle w:val="Default"/>
        <w:rPr>
          <w:rFonts w:ascii="Calibri" w:hAnsi="Calibri" w:cs="Calibri"/>
          <w:b/>
          <w:sz w:val="10"/>
          <w:szCs w:val="22"/>
        </w:rPr>
      </w:pPr>
    </w:p>
    <w:p w:rsidR="00C43695" w:rsidRPr="00C43695" w:rsidRDefault="00C4369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C43695">
        <w:rPr>
          <w:rFonts w:ascii="Calibri" w:hAnsi="Calibri" w:cs="Calibri"/>
          <w:sz w:val="22"/>
          <w:szCs w:val="22"/>
        </w:rPr>
        <w:t xml:space="preserve">Fast-forward chair, at the IEEE </w:t>
      </w:r>
      <w:proofErr w:type="spellStart"/>
      <w:r w:rsidRPr="00C43695">
        <w:rPr>
          <w:rFonts w:ascii="Calibri" w:hAnsi="Calibri" w:cs="Calibri"/>
          <w:sz w:val="22"/>
          <w:szCs w:val="22"/>
        </w:rPr>
        <w:t>Visweek</w:t>
      </w:r>
      <w:proofErr w:type="spellEnd"/>
      <w:r w:rsidRPr="00C43695">
        <w:rPr>
          <w:rFonts w:ascii="Calibri" w:hAnsi="Calibri" w:cs="Calibri"/>
          <w:sz w:val="22"/>
          <w:szCs w:val="22"/>
        </w:rPr>
        <w:t xml:space="preserve"> Conference (</w:t>
      </w:r>
      <w:proofErr w:type="spellStart"/>
      <w:r w:rsidRPr="00C43695">
        <w:rPr>
          <w:rFonts w:ascii="Calibri" w:hAnsi="Calibri" w:cs="Calibri"/>
          <w:sz w:val="22"/>
          <w:szCs w:val="22"/>
        </w:rPr>
        <w:t>InfoVis</w:t>
      </w:r>
      <w:proofErr w:type="spellEnd"/>
      <w:r w:rsidRPr="00C43695">
        <w:rPr>
          <w:rFonts w:ascii="Calibri" w:hAnsi="Calibri" w:cs="Calibri"/>
          <w:sz w:val="22"/>
          <w:szCs w:val="22"/>
        </w:rPr>
        <w:t xml:space="preserve">, Vis, VAST), </w:t>
      </w:r>
      <w:r w:rsidR="004D3435">
        <w:rPr>
          <w:rFonts w:ascii="Calibri" w:hAnsi="Calibri" w:cs="Calibri"/>
          <w:sz w:val="22"/>
          <w:szCs w:val="22"/>
        </w:rPr>
        <w:t xml:space="preserve">2010, </w:t>
      </w:r>
      <w:r w:rsidRPr="00C43695">
        <w:rPr>
          <w:rFonts w:ascii="Calibri" w:hAnsi="Calibri" w:cs="Calibri"/>
          <w:sz w:val="22"/>
          <w:szCs w:val="22"/>
        </w:rPr>
        <w:t>2011, 2012.</w:t>
      </w:r>
    </w:p>
    <w:p w:rsidR="00C43695" w:rsidRPr="00C43695" w:rsidRDefault="006E6F7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C43695">
        <w:rPr>
          <w:rFonts w:ascii="Calibri" w:hAnsi="Calibri" w:cs="Calibri"/>
          <w:sz w:val="22"/>
          <w:szCs w:val="22"/>
        </w:rPr>
        <w:t>Program Committee Member of Work In Progress of the ACM CHI Conference, 2011</w:t>
      </w:r>
      <w:r w:rsidR="00C43695" w:rsidRPr="00C43695">
        <w:rPr>
          <w:rFonts w:ascii="Calibri" w:hAnsi="Calibri" w:cs="Calibri"/>
          <w:sz w:val="22"/>
          <w:szCs w:val="22"/>
        </w:rPr>
        <w:t>, 2012</w:t>
      </w:r>
      <w:r w:rsidR="004D3435">
        <w:rPr>
          <w:rFonts w:ascii="Calibri" w:hAnsi="Calibri" w:cs="Calibri"/>
          <w:sz w:val="22"/>
          <w:szCs w:val="22"/>
        </w:rPr>
        <w:t>, 2013</w:t>
      </w:r>
      <w:r w:rsidRPr="00C43695">
        <w:rPr>
          <w:rFonts w:ascii="Calibri" w:hAnsi="Calibri" w:cs="Calibri"/>
          <w:sz w:val="22"/>
          <w:szCs w:val="22"/>
        </w:rPr>
        <w:t>.</w:t>
      </w:r>
    </w:p>
    <w:p w:rsidR="005A40BF" w:rsidRPr="00C43695" w:rsidRDefault="005A40BF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C43695">
        <w:rPr>
          <w:rFonts w:ascii="Calibri" w:hAnsi="Calibri" w:cs="Calibri"/>
          <w:sz w:val="22"/>
          <w:szCs w:val="22"/>
        </w:rPr>
        <w:t>Co-founder, organizer and webmaster of the Parisian Semin</w:t>
      </w:r>
      <w:r w:rsidR="006E6F75" w:rsidRPr="00C43695">
        <w:rPr>
          <w:rFonts w:ascii="Calibri" w:hAnsi="Calibri" w:cs="Calibri"/>
          <w:sz w:val="22"/>
          <w:szCs w:val="22"/>
        </w:rPr>
        <w:t xml:space="preserve">ar on Information Visualization </w:t>
      </w:r>
      <w:r w:rsidRPr="00C43695">
        <w:rPr>
          <w:rFonts w:ascii="Calibri" w:hAnsi="Calibri" w:cs="Calibri"/>
          <w:sz w:val="22"/>
          <w:szCs w:val="22"/>
        </w:rPr>
        <w:t>and Human-Computer Interaction (2008-2010)</w:t>
      </w:r>
      <w:r w:rsidRPr="00C43695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6E6F75" w:rsidRPr="00C43695" w:rsidRDefault="005A40BF" w:rsidP="00154570">
      <w:pPr>
        <w:pStyle w:val="Default"/>
        <w:ind w:left="567" w:firstLine="720"/>
        <w:rPr>
          <w:rFonts w:ascii="Calibri" w:hAnsi="Calibri" w:cs="Calibri"/>
          <w:i/>
          <w:sz w:val="22"/>
          <w:szCs w:val="22"/>
        </w:rPr>
      </w:pPr>
      <w:proofErr w:type="gramStart"/>
      <w:r w:rsidRPr="00C43695">
        <w:rPr>
          <w:rFonts w:ascii="Calibri" w:hAnsi="Calibri" w:cs="Calibri"/>
          <w:sz w:val="22"/>
          <w:szCs w:val="22"/>
          <w:u w:val="single"/>
        </w:rPr>
        <w:t>Guests</w:t>
      </w:r>
      <w:r w:rsidRPr="00C43695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C43695">
        <w:rPr>
          <w:rFonts w:ascii="Calibri" w:hAnsi="Calibri" w:cs="Calibri"/>
          <w:sz w:val="22"/>
          <w:szCs w:val="22"/>
        </w:rPr>
        <w:t xml:space="preserve"> </w:t>
      </w:r>
      <w:r w:rsidRPr="00C43695">
        <w:rPr>
          <w:rFonts w:ascii="Calibri" w:hAnsi="Calibri" w:cs="Calibri"/>
          <w:i/>
          <w:sz w:val="22"/>
          <w:szCs w:val="22"/>
        </w:rPr>
        <w:t xml:space="preserve">Jeffrey </w:t>
      </w:r>
      <w:proofErr w:type="spellStart"/>
      <w:r w:rsidRPr="00C43695">
        <w:rPr>
          <w:rFonts w:ascii="Calibri" w:hAnsi="Calibri" w:cs="Calibri"/>
          <w:i/>
          <w:sz w:val="22"/>
          <w:szCs w:val="22"/>
        </w:rPr>
        <w:t>Heer</w:t>
      </w:r>
      <w:proofErr w:type="spellEnd"/>
      <w:r w:rsidRPr="00C43695">
        <w:rPr>
          <w:rFonts w:ascii="Calibri" w:hAnsi="Calibri" w:cs="Calibri"/>
          <w:i/>
          <w:sz w:val="22"/>
          <w:szCs w:val="22"/>
        </w:rPr>
        <w:t xml:space="preserve">, Ben </w:t>
      </w:r>
      <w:proofErr w:type="spellStart"/>
      <w:r w:rsidRPr="00C43695">
        <w:rPr>
          <w:rFonts w:ascii="Calibri" w:hAnsi="Calibri" w:cs="Calibri"/>
          <w:i/>
          <w:sz w:val="22"/>
          <w:szCs w:val="22"/>
        </w:rPr>
        <w:t>Shneiderman</w:t>
      </w:r>
      <w:proofErr w:type="spellEnd"/>
      <w:r w:rsidRPr="00C43695">
        <w:rPr>
          <w:rFonts w:ascii="Calibri" w:hAnsi="Calibri" w:cs="Calibri"/>
          <w:i/>
          <w:sz w:val="22"/>
          <w:szCs w:val="22"/>
        </w:rPr>
        <w:t xml:space="preserve">, Alex </w:t>
      </w:r>
      <w:proofErr w:type="spellStart"/>
      <w:r w:rsidRPr="00C43695">
        <w:rPr>
          <w:rFonts w:ascii="Calibri" w:hAnsi="Calibri" w:cs="Calibri"/>
          <w:i/>
          <w:sz w:val="22"/>
          <w:szCs w:val="22"/>
        </w:rPr>
        <w:t>Telea</w:t>
      </w:r>
      <w:proofErr w:type="spellEnd"/>
      <w:r w:rsidRPr="00C43695">
        <w:rPr>
          <w:rFonts w:ascii="Calibri" w:hAnsi="Calibri" w:cs="Calibri"/>
          <w:i/>
          <w:sz w:val="22"/>
          <w:szCs w:val="22"/>
        </w:rPr>
        <w:t xml:space="preserve">, Neva </w:t>
      </w:r>
      <w:proofErr w:type="spellStart"/>
      <w:r w:rsidRPr="00C43695">
        <w:rPr>
          <w:rFonts w:ascii="Calibri" w:hAnsi="Calibri" w:cs="Calibri"/>
          <w:i/>
          <w:sz w:val="22"/>
          <w:szCs w:val="22"/>
        </w:rPr>
        <w:t>Cherni</w:t>
      </w:r>
      <w:r w:rsidR="00C12927" w:rsidRPr="00C43695">
        <w:rPr>
          <w:rFonts w:ascii="Calibri" w:hAnsi="Calibri" w:cs="Calibri"/>
          <w:i/>
          <w:sz w:val="22"/>
          <w:szCs w:val="22"/>
        </w:rPr>
        <w:t>avski</w:t>
      </w:r>
      <w:proofErr w:type="spellEnd"/>
      <w:r w:rsidR="00C12927" w:rsidRPr="00C43695">
        <w:rPr>
          <w:rFonts w:ascii="Calibri" w:hAnsi="Calibri" w:cs="Calibri"/>
          <w:i/>
          <w:sz w:val="22"/>
          <w:szCs w:val="22"/>
        </w:rPr>
        <w:t xml:space="preserve">, Frank Van Ham, </w:t>
      </w:r>
    </w:p>
    <w:p w:rsidR="005A40BF" w:rsidRPr="00C43695" w:rsidRDefault="005569AB" w:rsidP="005569AB">
      <w:pPr>
        <w:pStyle w:val="Default"/>
        <w:ind w:left="1985"/>
        <w:rPr>
          <w:rFonts w:ascii="Calibri" w:hAnsi="Calibri" w:cs="Calibri"/>
          <w:i/>
          <w:sz w:val="22"/>
          <w:szCs w:val="22"/>
        </w:rPr>
      </w:pPr>
      <w:r w:rsidRPr="00C43695">
        <w:rPr>
          <w:rFonts w:ascii="Calibri" w:hAnsi="Calibri" w:cs="Calibri"/>
          <w:i/>
          <w:sz w:val="22"/>
          <w:szCs w:val="22"/>
        </w:rPr>
        <w:t xml:space="preserve"> </w:t>
      </w:r>
      <w:r w:rsidR="006E6F75" w:rsidRPr="00C43695">
        <w:rPr>
          <w:rFonts w:ascii="Calibri" w:hAnsi="Calibri" w:cs="Calibri"/>
          <w:i/>
          <w:sz w:val="22"/>
          <w:szCs w:val="22"/>
        </w:rPr>
        <w:t>Mary</w:t>
      </w:r>
      <w:r w:rsidR="00C12927" w:rsidRPr="00C43695">
        <w:rPr>
          <w:rFonts w:ascii="Calibri" w:hAnsi="Calibri" w:cs="Calibri"/>
          <w:i/>
          <w:sz w:val="22"/>
          <w:szCs w:val="22"/>
        </w:rPr>
        <w:t xml:space="preserve"> Beth </w:t>
      </w:r>
      <w:proofErr w:type="spellStart"/>
      <w:r w:rsidR="005A40BF" w:rsidRPr="00C43695">
        <w:rPr>
          <w:rFonts w:ascii="Calibri" w:hAnsi="Calibri" w:cs="Calibri"/>
          <w:i/>
          <w:sz w:val="22"/>
          <w:szCs w:val="22"/>
        </w:rPr>
        <w:t>Rosson</w:t>
      </w:r>
      <w:proofErr w:type="spellEnd"/>
      <w:r w:rsidR="005A40BF" w:rsidRPr="00C43695">
        <w:rPr>
          <w:rFonts w:ascii="Calibri" w:hAnsi="Calibri" w:cs="Calibri"/>
          <w:i/>
          <w:sz w:val="22"/>
          <w:szCs w:val="22"/>
        </w:rPr>
        <w:t>,</w:t>
      </w:r>
      <w:r w:rsidR="006E6F75" w:rsidRPr="00C43695">
        <w:rPr>
          <w:rFonts w:ascii="Calibri" w:hAnsi="Calibri" w:cs="Calibri"/>
          <w:i/>
          <w:sz w:val="22"/>
          <w:szCs w:val="22"/>
        </w:rPr>
        <w:t xml:space="preserve"> </w:t>
      </w:r>
      <w:r w:rsidR="005A40BF" w:rsidRPr="00C43695">
        <w:rPr>
          <w:rFonts w:ascii="Calibri" w:hAnsi="Calibri" w:cs="Calibri"/>
          <w:i/>
          <w:sz w:val="22"/>
          <w:szCs w:val="22"/>
        </w:rPr>
        <w:t xml:space="preserve">Nicolas </w:t>
      </w:r>
      <w:proofErr w:type="spellStart"/>
      <w:r w:rsidR="005A40BF" w:rsidRPr="00C43695">
        <w:rPr>
          <w:rFonts w:ascii="Calibri" w:hAnsi="Calibri" w:cs="Calibri"/>
          <w:i/>
          <w:sz w:val="22"/>
          <w:szCs w:val="22"/>
        </w:rPr>
        <w:t>Roussel</w:t>
      </w:r>
      <w:proofErr w:type="spellEnd"/>
      <w:r w:rsidR="005A40BF" w:rsidRPr="00C43695">
        <w:rPr>
          <w:rFonts w:ascii="Calibri" w:hAnsi="Calibri" w:cs="Calibri"/>
          <w:i/>
          <w:sz w:val="22"/>
          <w:szCs w:val="22"/>
        </w:rPr>
        <w:t xml:space="preserve">, Petra Isenberg, </w:t>
      </w:r>
      <w:r w:rsidR="006E6F75" w:rsidRPr="00C43695">
        <w:rPr>
          <w:rFonts w:ascii="Calibri" w:hAnsi="Calibri" w:cs="Calibri"/>
          <w:i/>
          <w:sz w:val="22"/>
          <w:szCs w:val="22"/>
        </w:rPr>
        <w:t xml:space="preserve">Tobias Isenberg, Nicolas Garcia </w:t>
      </w:r>
      <w:r w:rsidR="005A40BF" w:rsidRPr="00C43695">
        <w:rPr>
          <w:rFonts w:ascii="Calibri" w:hAnsi="Calibri" w:cs="Calibri"/>
          <w:i/>
          <w:sz w:val="22"/>
          <w:szCs w:val="22"/>
        </w:rPr>
        <w:t>Belmonte.</w:t>
      </w:r>
      <w:r w:rsidR="005A40BF" w:rsidRPr="00C43695">
        <w:rPr>
          <w:rFonts w:ascii="Calibri" w:hAnsi="Calibri" w:cs="Calibri"/>
          <w:sz w:val="22"/>
          <w:szCs w:val="22"/>
        </w:rPr>
        <w:t xml:space="preserve"> </w:t>
      </w:r>
    </w:p>
    <w:p w:rsidR="005A40BF" w:rsidRPr="00C43695" w:rsidRDefault="005A40BF" w:rsidP="00154570">
      <w:pPr>
        <w:pStyle w:val="Default"/>
        <w:ind w:left="567" w:firstLine="720"/>
        <w:rPr>
          <w:rFonts w:ascii="Calibri" w:hAnsi="Calibri" w:cs="Calibri"/>
          <w:sz w:val="22"/>
          <w:szCs w:val="22"/>
        </w:rPr>
      </w:pPr>
      <w:r w:rsidRPr="00C43695">
        <w:rPr>
          <w:rFonts w:ascii="Calibri" w:hAnsi="Calibri" w:cs="Calibri"/>
          <w:sz w:val="22"/>
          <w:szCs w:val="22"/>
          <w:u w:val="single"/>
        </w:rPr>
        <w:t>Video showcase</w:t>
      </w:r>
      <w:r w:rsidRPr="00C43695">
        <w:rPr>
          <w:rFonts w:ascii="Calibri" w:hAnsi="Calibri" w:cs="Calibri"/>
          <w:sz w:val="22"/>
          <w:szCs w:val="22"/>
        </w:rPr>
        <w:t xml:space="preserve">: HCI and </w:t>
      </w:r>
      <w:proofErr w:type="spellStart"/>
      <w:r w:rsidRPr="00C43695">
        <w:rPr>
          <w:rFonts w:ascii="Calibri" w:hAnsi="Calibri" w:cs="Calibri"/>
          <w:sz w:val="22"/>
          <w:szCs w:val="22"/>
        </w:rPr>
        <w:t>Infovis</w:t>
      </w:r>
      <w:proofErr w:type="spellEnd"/>
      <w:r w:rsidRPr="00C43695">
        <w:rPr>
          <w:rFonts w:ascii="Calibri" w:hAnsi="Calibri" w:cs="Calibri"/>
          <w:sz w:val="22"/>
          <w:szCs w:val="22"/>
        </w:rPr>
        <w:t xml:space="preserve"> video showcase. </w:t>
      </w:r>
      <w:hyperlink r:id="rId8" w:history="1">
        <w:r w:rsidR="00C43695" w:rsidRPr="004D3435">
          <w:rPr>
            <w:rStyle w:val="Hyperlink"/>
            <w:rFonts w:ascii="Calibri" w:hAnsi="Calibri" w:cs="Calibri"/>
            <w:sz w:val="22"/>
            <w:szCs w:val="22"/>
            <w:u w:val="none"/>
          </w:rPr>
          <w:t>http://www.lri.fr/~chevalie/visuhciseminar.html</w:t>
        </w:r>
      </w:hyperlink>
    </w:p>
    <w:p w:rsidR="00C43695" w:rsidRPr="00C43695" w:rsidRDefault="005A40BF" w:rsidP="00C43695">
      <w:pPr>
        <w:pStyle w:val="Default"/>
        <w:ind w:left="2835" w:hanging="1548"/>
        <w:rPr>
          <w:rFonts w:ascii="Calibri" w:hAnsi="Calibri" w:cs="Calibri"/>
          <w:sz w:val="16"/>
          <w:szCs w:val="16"/>
        </w:rPr>
      </w:pPr>
      <w:r w:rsidRPr="00C43695">
        <w:rPr>
          <w:rFonts w:ascii="Calibri" w:hAnsi="Calibri" w:cs="Calibri"/>
          <w:sz w:val="16"/>
          <w:szCs w:val="16"/>
        </w:rPr>
        <w:t xml:space="preserve"> </w:t>
      </w:r>
      <w:r w:rsidR="005569AB" w:rsidRPr="00C43695">
        <w:rPr>
          <w:rFonts w:ascii="Calibri" w:hAnsi="Calibri" w:cs="Calibri"/>
          <w:sz w:val="16"/>
          <w:szCs w:val="16"/>
        </w:rPr>
        <w:tab/>
      </w:r>
      <w:r w:rsidRPr="00C43695">
        <w:rPr>
          <w:rFonts w:ascii="Calibri" w:hAnsi="Calibri" w:cs="Calibri"/>
          <w:sz w:val="16"/>
          <w:szCs w:val="16"/>
        </w:rPr>
        <w:t xml:space="preserve"> </w:t>
      </w:r>
    </w:p>
    <w:p w:rsidR="00154570" w:rsidRPr="004F74D6" w:rsidRDefault="005A40BF" w:rsidP="004F74D6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4F74D6">
        <w:rPr>
          <w:rFonts w:ascii="Calibri" w:hAnsi="Calibri" w:cs="Calibri"/>
          <w:b/>
          <w:sz w:val="22"/>
          <w:szCs w:val="22"/>
        </w:rPr>
        <w:t xml:space="preserve">Paper reviewing </w:t>
      </w:r>
    </w:p>
    <w:p w:rsidR="00CE1B46" w:rsidRPr="00CE1B46" w:rsidRDefault="00CE1B46" w:rsidP="00CE1B46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b/>
          <w:sz w:val="10"/>
          <w:szCs w:val="22"/>
        </w:rPr>
      </w:pPr>
    </w:p>
    <w:p w:rsidR="00154570" w:rsidRDefault="00154570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ACM CHI 2010</w:t>
      </w:r>
      <w:r w:rsidR="00C27180">
        <w:rPr>
          <w:rFonts w:ascii="Calibri" w:hAnsi="Calibri" w:cs="Calibri"/>
          <w:sz w:val="22"/>
          <w:szCs w:val="22"/>
        </w:rPr>
        <w:t xml:space="preserve"> (notes)</w:t>
      </w:r>
      <w:r>
        <w:rPr>
          <w:rFonts w:ascii="Calibri" w:hAnsi="Calibri" w:cs="Calibri"/>
          <w:sz w:val="22"/>
          <w:szCs w:val="22"/>
        </w:rPr>
        <w:t>, 2011</w:t>
      </w:r>
      <w:r w:rsidR="00C27180">
        <w:rPr>
          <w:rFonts w:ascii="Calibri" w:hAnsi="Calibri" w:cs="Calibri"/>
          <w:sz w:val="22"/>
          <w:szCs w:val="22"/>
        </w:rPr>
        <w:t xml:space="preserve"> (papers and notes, </w:t>
      </w:r>
      <w:proofErr w:type="spellStart"/>
      <w:r w:rsidR="00C27180">
        <w:rPr>
          <w:rFonts w:ascii="Calibri" w:hAnsi="Calibri" w:cs="Calibri"/>
          <w:sz w:val="22"/>
          <w:szCs w:val="22"/>
        </w:rPr>
        <w:t>WiP</w:t>
      </w:r>
      <w:proofErr w:type="spellEnd"/>
      <w:r w:rsidR="00C27180">
        <w:rPr>
          <w:rFonts w:ascii="Calibri" w:hAnsi="Calibri" w:cs="Calibri"/>
          <w:sz w:val="22"/>
          <w:szCs w:val="22"/>
        </w:rPr>
        <w:t>, alt.chi)</w:t>
      </w:r>
      <w:r w:rsidR="00C43695">
        <w:rPr>
          <w:rFonts w:ascii="Calibri" w:hAnsi="Calibri" w:cs="Calibri"/>
          <w:sz w:val="22"/>
          <w:szCs w:val="22"/>
        </w:rPr>
        <w:t>,</w:t>
      </w:r>
      <w:r w:rsidR="00C43695" w:rsidRPr="00C43695">
        <w:rPr>
          <w:rFonts w:ascii="Calibri" w:hAnsi="Calibri" w:cs="Calibri"/>
          <w:sz w:val="22"/>
          <w:szCs w:val="22"/>
        </w:rPr>
        <w:t xml:space="preserve"> </w:t>
      </w:r>
      <w:r w:rsidR="00C43695">
        <w:rPr>
          <w:rFonts w:ascii="Calibri" w:hAnsi="Calibri" w:cs="Calibri"/>
          <w:sz w:val="22"/>
          <w:szCs w:val="22"/>
        </w:rPr>
        <w:t xml:space="preserve">2012 (papers and notes, </w:t>
      </w:r>
      <w:proofErr w:type="spellStart"/>
      <w:r w:rsidR="00C43695">
        <w:rPr>
          <w:rFonts w:ascii="Calibri" w:hAnsi="Calibri" w:cs="Calibri"/>
          <w:sz w:val="22"/>
          <w:szCs w:val="22"/>
        </w:rPr>
        <w:t>WiP</w:t>
      </w:r>
      <w:proofErr w:type="spellEnd"/>
      <w:r w:rsidR="00C43695">
        <w:rPr>
          <w:rFonts w:ascii="Calibri" w:hAnsi="Calibri" w:cs="Calibri"/>
          <w:sz w:val="22"/>
          <w:szCs w:val="22"/>
        </w:rPr>
        <w:t>)</w:t>
      </w:r>
      <w:r w:rsidR="004D3435">
        <w:rPr>
          <w:rFonts w:ascii="Calibri" w:hAnsi="Calibri" w:cs="Calibri"/>
          <w:sz w:val="22"/>
          <w:szCs w:val="22"/>
        </w:rPr>
        <w:t>, 2013</w:t>
      </w:r>
    </w:p>
    <w:p w:rsidR="004D3435" w:rsidRDefault="004D343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ACM UIST 2012</w:t>
      </w:r>
    </w:p>
    <w:p w:rsidR="00154570" w:rsidRPr="00C43695" w:rsidRDefault="00154570" w:rsidP="00C43695">
      <w:pPr>
        <w:pStyle w:val="Default"/>
        <w:numPr>
          <w:ilvl w:val="0"/>
          <w:numId w:val="27"/>
        </w:numPr>
        <w:rPr>
          <w:rFonts w:ascii="Bookman Old Style" w:hAnsi="Bookman Old Style" w:cs="Bookman Old Style"/>
          <w:sz w:val="20"/>
          <w:szCs w:val="20"/>
        </w:rPr>
      </w:pPr>
      <w:r w:rsidRPr="0050611B">
        <w:rPr>
          <w:rFonts w:ascii="Calibri" w:hAnsi="Calibri" w:cs="Calibri"/>
          <w:sz w:val="22"/>
          <w:szCs w:val="22"/>
        </w:rPr>
        <w:t xml:space="preserve">IEEE </w:t>
      </w:r>
      <w:proofErr w:type="spellStart"/>
      <w:r w:rsidR="00C43695">
        <w:rPr>
          <w:rFonts w:ascii="Calibri" w:hAnsi="Calibri" w:cs="Calibri"/>
          <w:sz w:val="22"/>
          <w:szCs w:val="22"/>
        </w:rPr>
        <w:t>Visweek</w:t>
      </w:r>
      <w:proofErr w:type="spellEnd"/>
      <w:r w:rsidR="00C43695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C43695">
        <w:rPr>
          <w:rFonts w:ascii="Calibri" w:hAnsi="Calibri" w:cs="Calibri"/>
          <w:sz w:val="22"/>
          <w:szCs w:val="22"/>
        </w:rPr>
        <w:t>InfoVis</w:t>
      </w:r>
      <w:proofErr w:type="spellEnd"/>
      <w:r w:rsidR="00C43695">
        <w:rPr>
          <w:rFonts w:ascii="Calibri" w:hAnsi="Calibri" w:cs="Calibri"/>
          <w:sz w:val="22"/>
          <w:szCs w:val="22"/>
        </w:rPr>
        <w:t>, VAST</w:t>
      </w:r>
      <w:r w:rsidR="004D3435">
        <w:rPr>
          <w:rFonts w:ascii="Calibri" w:hAnsi="Calibri" w:cs="Calibri"/>
          <w:sz w:val="22"/>
          <w:szCs w:val="22"/>
        </w:rPr>
        <w:t>, Vis/</w:t>
      </w:r>
      <w:proofErr w:type="spellStart"/>
      <w:r w:rsidR="004D3435">
        <w:rPr>
          <w:rFonts w:ascii="Calibri" w:hAnsi="Calibri" w:cs="Calibri"/>
          <w:sz w:val="22"/>
          <w:szCs w:val="22"/>
        </w:rPr>
        <w:t>SciVis</w:t>
      </w:r>
      <w:proofErr w:type="spellEnd"/>
      <w:r w:rsidR="00C43695">
        <w:rPr>
          <w:rFonts w:ascii="Calibri" w:hAnsi="Calibri" w:cs="Calibri"/>
          <w:sz w:val="22"/>
          <w:szCs w:val="22"/>
        </w:rPr>
        <w:t>)</w:t>
      </w:r>
      <w:r w:rsidRPr="0050611B">
        <w:rPr>
          <w:rFonts w:ascii="Calibri" w:hAnsi="Calibri" w:cs="Calibri"/>
          <w:sz w:val="22"/>
          <w:szCs w:val="22"/>
        </w:rPr>
        <w:t xml:space="preserve"> 2009, 2010</w:t>
      </w:r>
      <w:r w:rsidR="00C43695">
        <w:rPr>
          <w:rFonts w:ascii="Calibri" w:hAnsi="Calibri" w:cs="Calibri"/>
          <w:sz w:val="22"/>
          <w:szCs w:val="22"/>
        </w:rPr>
        <w:t>, 2011</w:t>
      </w:r>
      <w:r w:rsidR="004D3435">
        <w:rPr>
          <w:rFonts w:ascii="Calibri" w:hAnsi="Calibri" w:cs="Calibri"/>
          <w:sz w:val="22"/>
          <w:szCs w:val="22"/>
        </w:rPr>
        <w:t>, 2012</w:t>
      </w:r>
    </w:p>
    <w:p w:rsidR="004D3435" w:rsidRDefault="00154570" w:rsidP="004D3435">
      <w:pPr>
        <w:pStyle w:val="Default"/>
        <w:numPr>
          <w:ilvl w:val="0"/>
          <w:numId w:val="27"/>
        </w:numPr>
        <w:rPr>
          <w:rFonts w:ascii="Bookman Old Style" w:hAnsi="Bookman Old Style" w:cs="Bookman Old Style"/>
          <w:sz w:val="20"/>
          <w:szCs w:val="20"/>
        </w:rPr>
      </w:pPr>
      <w:proofErr w:type="spellStart"/>
      <w:r w:rsidRPr="0050611B">
        <w:rPr>
          <w:rFonts w:ascii="Calibri" w:hAnsi="Calibri" w:cs="Calibri"/>
          <w:sz w:val="22"/>
          <w:szCs w:val="22"/>
        </w:rPr>
        <w:t>Eurographics</w:t>
      </w:r>
      <w:proofErr w:type="spellEnd"/>
      <w:r w:rsidRPr="0050611B">
        <w:rPr>
          <w:rFonts w:ascii="Calibri" w:hAnsi="Calibri" w:cs="Calibri"/>
          <w:sz w:val="22"/>
          <w:szCs w:val="22"/>
        </w:rPr>
        <w:t xml:space="preserve">/IEEE </w:t>
      </w:r>
      <w:proofErr w:type="spellStart"/>
      <w:r w:rsidRPr="0050611B">
        <w:rPr>
          <w:rFonts w:ascii="Calibri" w:hAnsi="Calibri" w:cs="Calibri"/>
          <w:sz w:val="22"/>
          <w:szCs w:val="22"/>
        </w:rPr>
        <w:t>Eurovis</w:t>
      </w:r>
      <w:proofErr w:type="spellEnd"/>
      <w:r w:rsidRPr="0050611B">
        <w:rPr>
          <w:rFonts w:ascii="Calibri" w:hAnsi="Calibri" w:cs="Calibri"/>
          <w:sz w:val="22"/>
          <w:szCs w:val="22"/>
        </w:rPr>
        <w:t xml:space="preserve"> 2009, 2010</w:t>
      </w:r>
      <w:r w:rsidR="00C27180">
        <w:rPr>
          <w:rFonts w:ascii="Calibri" w:hAnsi="Calibri" w:cs="Calibri"/>
          <w:sz w:val="22"/>
          <w:szCs w:val="22"/>
        </w:rPr>
        <w:t>, 2011</w:t>
      </w:r>
      <w:r w:rsidR="00C43695">
        <w:rPr>
          <w:rFonts w:ascii="Calibri" w:hAnsi="Calibri" w:cs="Calibri"/>
          <w:sz w:val="22"/>
          <w:szCs w:val="22"/>
        </w:rPr>
        <w:t>, 2012</w:t>
      </w:r>
    </w:p>
    <w:p w:rsidR="004D3435" w:rsidRPr="004D3435" w:rsidRDefault="004D3435" w:rsidP="004D343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4D3435">
        <w:rPr>
          <w:rFonts w:ascii="Calibri" w:hAnsi="Calibri" w:cs="Calibri"/>
          <w:sz w:val="22"/>
          <w:szCs w:val="22"/>
        </w:rPr>
        <w:t xml:space="preserve">ACM </w:t>
      </w:r>
      <w:proofErr w:type="spellStart"/>
      <w:r w:rsidRPr="004D3435">
        <w:rPr>
          <w:rFonts w:ascii="Calibri" w:hAnsi="Calibri" w:cs="Calibri"/>
          <w:sz w:val="22"/>
          <w:szCs w:val="22"/>
        </w:rPr>
        <w:t>NordiCHI</w:t>
      </w:r>
      <w:proofErr w:type="spellEnd"/>
      <w:r w:rsidRPr="004D3435">
        <w:rPr>
          <w:rFonts w:ascii="Calibri" w:hAnsi="Calibri" w:cs="Calibri"/>
          <w:sz w:val="22"/>
          <w:szCs w:val="22"/>
        </w:rPr>
        <w:t xml:space="preserve"> 2012</w:t>
      </w:r>
    </w:p>
    <w:p w:rsidR="00154570" w:rsidRPr="0050611B" w:rsidRDefault="00154570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50611B">
        <w:rPr>
          <w:rFonts w:ascii="Calibri" w:hAnsi="Calibri" w:cs="Calibri"/>
          <w:sz w:val="22"/>
          <w:szCs w:val="22"/>
        </w:rPr>
        <w:t>ACM-SIGCHI AVI 2010</w:t>
      </w:r>
      <w:r w:rsidR="00C27180">
        <w:rPr>
          <w:rFonts w:ascii="Calibri" w:hAnsi="Calibri" w:cs="Calibri"/>
          <w:sz w:val="22"/>
          <w:szCs w:val="22"/>
        </w:rPr>
        <w:t>, 2011</w:t>
      </w:r>
    </w:p>
    <w:p w:rsidR="00826701" w:rsidRDefault="00154570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50611B">
        <w:rPr>
          <w:rFonts w:ascii="Calibri" w:hAnsi="Calibri" w:cs="Calibri"/>
          <w:sz w:val="22"/>
          <w:szCs w:val="22"/>
        </w:rPr>
        <w:t xml:space="preserve">IEEE </w:t>
      </w:r>
      <w:proofErr w:type="spellStart"/>
      <w:r w:rsidRPr="0050611B">
        <w:rPr>
          <w:rFonts w:ascii="Calibri" w:hAnsi="Calibri" w:cs="Calibri"/>
          <w:sz w:val="22"/>
          <w:szCs w:val="22"/>
        </w:rPr>
        <w:t>PacificVis</w:t>
      </w:r>
      <w:proofErr w:type="spellEnd"/>
      <w:r w:rsidRPr="0050611B">
        <w:rPr>
          <w:rFonts w:ascii="Calibri" w:hAnsi="Calibri" w:cs="Calibri"/>
          <w:sz w:val="22"/>
          <w:szCs w:val="22"/>
        </w:rPr>
        <w:t xml:space="preserve"> 2010, 2011</w:t>
      </w:r>
    </w:p>
    <w:p w:rsidR="00826701" w:rsidRDefault="00C4369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Graphics Interface</w:t>
      </w:r>
      <w:r w:rsidR="00826701">
        <w:rPr>
          <w:rFonts w:ascii="Calibri" w:hAnsi="Calibri" w:cs="Calibri"/>
          <w:sz w:val="22"/>
          <w:szCs w:val="22"/>
        </w:rPr>
        <w:t xml:space="preserve"> 2011</w:t>
      </w:r>
    </w:p>
    <w:p w:rsidR="00154570" w:rsidRDefault="00826701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INTERACT 2011</w:t>
      </w:r>
    </w:p>
    <w:p w:rsidR="00C43695" w:rsidRPr="0050611B" w:rsidRDefault="00C4369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ACM Interactive Tabletops and Surfaces 2011</w:t>
      </w:r>
    </w:p>
    <w:p w:rsidR="00154570" w:rsidRDefault="00154570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50611B">
        <w:rPr>
          <w:rFonts w:ascii="Calibri" w:hAnsi="Calibri" w:cs="Calibri"/>
          <w:sz w:val="22"/>
          <w:szCs w:val="22"/>
        </w:rPr>
        <w:t>IHM 2010</w:t>
      </w:r>
      <w:r w:rsidR="00C43695">
        <w:rPr>
          <w:rFonts w:ascii="Calibri" w:hAnsi="Calibri" w:cs="Calibri"/>
          <w:sz w:val="22"/>
          <w:szCs w:val="22"/>
        </w:rPr>
        <w:t>, 2011</w:t>
      </w:r>
      <w:r>
        <w:rPr>
          <w:rFonts w:ascii="Calibri" w:hAnsi="Calibri" w:cs="Calibri"/>
          <w:sz w:val="22"/>
          <w:szCs w:val="22"/>
        </w:rPr>
        <w:t xml:space="preserve"> (French-speaking conference)</w:t>
      </w:r>
    </w:p>
    <w:p w:rsidR="00154570" w:rsidRDefault="00154570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IEEE Transactions on Visualization and Computer Graphics (TVCG), since 2008</w:t>
      </w:r>
    </w:p>
    <w:p w:rsidR="00154570" w:rsidRDefault="00154570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International Journal of Human-Computer Studies (Elsevier), since 2010 </w:t>
      </w:r>
    </w:p>
    <w:p w:rsidR="00C43695" w:rsidRDefault="00C4369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Information Visualization, since 2011</w:t>
      </w:r>
    </w:p>
    <w:p w:rsidR="00C43695" w:rsidRDefault="00C4369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Journal of Real-Time Image Processing (Springer), since 2011</w:t>
      </w:r>
    </w:p>
    <w:p w:rsidR="00154570" w:rsidRPr="00154570" w:rsidRDefault="00154570" w:rsidP="00C43695">
      <w:pPr>
        <w:pStyle w:val="Default"/>
        <w:numPr>
          <w:ilvl w:val="0"/>
          <w:numId w:val="27"/>
        </w:numPr>
        <w:rPr>
          <w:rFonts w:ascii="Bookman Old Style" w:hAnsi="Bookman Old Style" w:cs="Bookman Old Style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Signal Processing: Image Communication on Content-Based Multimedia Indexing (Elsevier), since 2007</w:t>
      </w:r>
    </w:p>
    <w:p w:rsidR="00154570" w:rsidRPr="00D17778" w:rsidRDefault="00154570" w:rsidP="00154570">
      <w:pPr>
        <w:pStyle w:val="Default"/>
        <w:ind w:left="300"/>
        <w:rPr>
          <w:rFonts w:ascii="Bookman Old Style" w:hAnsi="Bookman Old Style" w:cs="Bookman Old Style"/>
          <w:sz w:val="12"/>
          <w:szCs w:val="12"/>
        </w:rPr>
      </w:pPr>
    </w:p>
    <w:p w:rsidR="006E6F75" w:rsidRPr="004F74D6" w:rsidRDefault="00154570" w:rsidP="006E6F75">
      <w:pPr>
        <w:pStyle w:val="Default"/>
        <w:pBdr>
          <w:bottom w:val="single" w:sz="18" w:space="1" w:color="548DD4" w:themeColor="text2" w:themeTint="99"/>
        </w:pBdr>
        <w:rPr>
          <w:b/>
          <w:bCs/>
          <w:color w:val="538DD3"/>
          <w:sz w:val="23"/>
          <w:szCs w:val="23"/>
        </w:rPr>
      </w:pPr>
      <w:r w:rsidRPr="004F74D6">
        <w:rPr>
          <w:b/>
          <w:bCs/>
          <w:color w:val="538DD3"/>
          <w:sz w:val="23"/>
          <w:szCs w:val="23"/>
        </w:rPr>
        <w:t>Awards</w:t>
      </w:r>
    </w:p>
    <w:p w:rsidR="00633B71" w:rsidRPr="00633B71" w:rsidRDefault="00154570" w:rsidP="00154570">
      <w:pPr>
        <w:rPr>
          <w:rFonts w:ascii="Calibri" w:hAnsi="Calibri" w:cs="Calibri"/>
          <w:color w:val="000000"/>
          <w:sz w:val="8"/>
          <w:szCs w:val="22"/>
        </w:rPr>
      </w:pPr>
      <w:r w:rsidRPr="00633B71">
        <w:rPr>
          <w:rFonts w:ascii="Calibri" w:hAnsi="Calibri" w:cs="Calibri"/>
          <w:color w:val="000000"/>
          <w:sz w:val="8"/>
          <w:szCs w:val="22"/>
        </w:rPr>
        <w:t xml:space="preserve">   </w:t>
      </w:r>
    </w:p>
    <w:p w:rsidR="00154570" w:rsidRPr="003250CE" w:rsidRDefault="00154570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Best student paper award for paper presented at CBMI, </w:t>
      </w:r>
      <w:r w:rsidR="005738D5">
        <w:rPr>
          <w:rFonts w:ascii="Calibri" w:hAnsi="Calibri" w:cs="Calibri"/>
          <w:sz w:val="22"/>
          <w:szCs w:val="22"/>
        </w:rPr>
        <w:t>Bordeaux, 2007 (see [W1]).</w:t>
      </w:r>
    </w:p>
    <w:p w:rsidR="006E6F75" w:rsidRPr="00D17778" w:rsidRDefault="006E6F75" w:rsidP="00740E87">
      <w:pPr>
        <w:pStyle w:val="Default"/>
        <w:pBdr>
          <w:bottom w:val="single" w:sz="18" w:space="1" w:color="548DD4" w:themeColor="text2" w:themeTint="99"/>
        </w:pBdr>
        <w:rPr>
          <w:rFonts w:ascii="Arial Black" w:hAnsi="Arial Black" w:cs="Arial Black"/>
          <w:b/>
          <w:bCs/>
          <w:color w:val="538DD3"/>
          <w:sz w:val="12"/>
          <w:szCs w:val="12"/>
        </w:rPr>
      </w:pPr>
    </w:p>
    <w:p w:rsidR="003250CE" w:rsidRPr="004F74D6" w:rsidRDefault="000B5C16" w:rsidP="00740E87">
      <w:pPr>
        <w:pStyle w:val="Default"/>
        <w:pBdr>
          <w:bottom w:val="single" w:sz="18" w:space="1" w:color="548DD4" w:themeColor="text2" w:themeTint="99"/>
        </w:pBdr>
        <w:rPr>
          <w:b/>
          <w:bCs/>
          <w:color w:val="538DD3"/>
          <w:sz w:val="23"/>
          <w:szCs w:val="23"/>
        </w:rPr>
      </w:pPr>
      <w:r w:rsidRPr="004F74D6">
        <w:rPr>
          <w:b/>
          <w:bCs/>
          <w:color w:val="538DD3"/>
          <w:sz w:val="23"/>
          <w:szCs w:val="23"/>
        </w:rPr>
        <w:t>Funding</w:t>
      </w:r>
    </w:p>
    <w:p w:rsidR="00633B71" w:rsidRPr="00633B71" w:rsidRDefault="00633B71" w:rsidP="00633B71">
      <w:pPr>
        <w:rPr>
          <w:rFonts w:ascii="Calibri" w:hAnsi="Calibri" w:cs="Calibri"/>
          <w:color w:val="000000"/>
          <w:sz w:val="8"/>
          <w:szCs w:val="22"/>
        </w:rPr>
      </w:pPr>
    </w:p>
    <w:p w:rsidR="00C43695" w:rsidRDefault="00C4369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Centre for Innovation for Information Visualization and Data Driven Design – 2 Funded Research Projects</w:t>
      </w:r>
    </w:p>
    <w:p w:rsidR="004F74D6" w:rsidRDefault="004F74D6" w:rsidP="004F74D6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$20</w:t>
      </w:r>
      <w:r w:rsidR="00C43695">
        <w:rPr>
          <w:rFonts w:ascii="Calibri" w:hAnsi="Calibri" w:cs="Calibri"/>
          <w:sz w:val="22"/>
          <w:szCs w:val="22"/>
        </w:rPr>
        <w:t>,000 per project, held for 6 months</w:t>
      </w:r>
    </w:p>
    <w:p w:rsidR="00C43695" w:rsidRDefault="00C4369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University of Toronto Post-doctoral Fellowship</w:t>
      </w:r>
    </w:p>
    <w:p w:rsidR="00C43695" w:rsidRDefault="00C43695" w:rsidP="00C43695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$20,000 per year, held in 2012 for 1 year</w:t>
      </w:r>
    </w:p>
    <w:p w:rsidR="00C43695" w:rsidRPr="00C43695" w:rsidRDefault="00C43695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3250C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OCAD</w:t>
      </w:r>
      <w:r w:rsidRPr="003250C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University Post-doctoral Fellowship</w:t>
      </w:r>
    </w:p>
    <w:p w:rsidR="00C43695" w:rsidRDefault="00C43695" w:rsidP="00C43695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$20,000 per year, held in 2012 for 1 year / </w:t>
      </w:r>
      <w:r w:rsidRPr="003250CE">
        <w:rPr>
          <w:rFonts w:ascii="Calibri" w:hAnsi="Calibri" w:cs="Calibri"/>
          <w:sz w:val="22"/>
          <w:szCs w:val="22"/>
        </w:rPr>
        <w:t>$50</w:t>
      </w:r>
      <w:r>
        <w:rPr>
          <w:rFonts w:ascii="Calibri" w:hAnsi="Calibri" w:cs="Calibri"/>
          <w:sz w:val="22"/>
          <w:szCs w:val="22"/>
        </w:rPr>
        <w:t>.</w:t>
      </w:r>
      <w:r w:rsidRPr="003250CE">
        <w:rPr>
          <w:rFonts w:ascii="Calibri" w:hAnsi="Calibri" w:cs="Calibri"/>
          <w:sz w:val="22"/>
          <w:szCs w:val="22"/>
        </w:rPr>
        <w:t>000</w:t>
      </w:r>
      <w:r>
        <w:rPr>
          <w:rFonts w:ascii="Calibri" w:hAnsi="Calibri" w:cs="Calibri"/>
          <w:sz w:val="22"/>
          <w:szCs w:val="22"/>
        </w:rPr>
        <w:t xml:space="preserve"> per year, held in 2010 for 2 years</w:t>
      </w:r>
    </w:p>
    <w:p w:rsidR="006672DD" w:rsidRDefault="006672DD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INRIA-Microsoft </w:t>
      </w:r>
      <w:r w:rsidR="00154570">
        <w:rPr>
          <w:rFonts w:ascii="Calibri" w:hAnsi="Calibri" w:cs="Calibri"/>
          <w:sz w:val="22"/>
          <w:szCs w:val="22"/>
        </w:rPr>
        <w:t>Post-docto</w:t>
      </w:r>
      <w:r>
        <w:rPr>
          <w:rFonts w:ascii="Calibri" w:hAnsi="Calibri" w:cs="Calibri"/>
          <w:sz w:val="22"/>
          <w:szCs w:val="22"/>
        </w:rPr>
        <w:t xml:space="preserve">ral Fellowship </w:t>
      </w:r>
    </w:p>
    <w:p w:rsidR="00154570" w:rsidRDefault="00F90CBA" w:rsidP="00C43695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~ $45</w:t>
      </w:r>
      <w:r w:rsidR="00154570">
        <w:rPr>
          <w:rFonts w:ascii="Calibri" w:hAnsi="Calibri" w:cs="Calibri"/>
          <w:sz w:val="22"/>
          <w:szCs w:val="22"/>
        </w:rPr>
        <w:t xml:space="preserve">.000 per year, </w:t>
      </w:r>
      <w:r w:rsidR="006672DD">
        <w:rPr>
          <w:rFonts w:ascii="Calibri" w:hAnsi="Calibri" w:cs="Calibri"/>
          <w:sz w:val="22"/>
          <w:szCs w:val="22"/>
        </w:rPr>
        <w:t xml:space="preserve">held in 2008 for </w:t>
      </w:r>
      <w:r w:rsidR="00154570">
        <w:rPr>
          <w:rFonts w:ascii="Calibri" w:hAnsi="Calibri" w:cs="Calibri"/>
          <w:sz w:val="22"/>
          <w:szCs w:val="22"/>
        </w:rPr>
        <w:t>2 years</w:t>
      </w:r>
    </w:p>
    <w:p w:rsidR="001E16EC" w:rsidRDefault="00633B71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University Institutes for Technology (IUT Bordeaux 1)</w:t>
      </w:r>
      <w:r w:rsidR="00F90CBA">
        <w:rPr>
          <w:rFonts w:ascii="Calibri" w:hAnsi="Calibri" w:cs="Calibri"/>
          <w:sz w:val="22"/>
          <w:szCs w:val="22"/>
        </w:rPr>
        <w:t xml:space="preserve"> ATER (equiv. Teaching Assistant) Fellowship</w:t>
      </w:r>
    </w:p>
    <w:p w:rsidR="00F90CBA" w:rsidRDefault="001E16EC" w:rsidP="00C43695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~ </w:t>
      </w:r>
      <w:r w:rsidR="00F90CBA">
        <w:rPr>
          <w:rFonts w:ascii="Calibri" w:hAnsi="Calibri" w:cs="Calibri"/>
          <w:sz w:val="22"/>
          <w:szCs w:val="22"/>
        </w:rPr>
        <w:t xml:space="preserve">$20.000, held in 2007 </w:t>
      </w:r>
    </w:p>
    <w:p w:rsidR="00F90CBA" w:rsidRDefault="00F90CBA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University of Bordeaux 1 MENRT </w:t>
      </w:r>
      <w:r w:rsidR="00245BB3">
        <w:rPr>
          <w:rFonts w:ascii="Calibri" w:hAnsi="Calibri" w:cs="Calibri"/>
          <w:sz w:val="22"/>
          <w:szCs w:val="22"/>
        </w:rPr>
        <w:t>Scholar</w:t>
      </w:r>
      <w:r>
        <w:rPr>
          <w:rFonts w:ascii="Calibri" w:hAnsi="Calibri" w:cs="Calibri"/>
          <w:sz w:val="22"/>
          <w:szCs w:val="22"/>
        </w:rPr>
        <w:t xml:space="preserve">ship (French governmental Graduate </w:t>
      </w:r>
      <w:r w:rsidR="00245BB3">
        <w:rPr>
          <w:rFonts w:ascii="Calibri" w:hAnsi="Calibri" w:cs="Calibri"/>
          <w:sz w:val="22"/>
          <w:szCs w:val="22"/>
        </w:rPr>
        <w:t>Scholar</w:t>
      </w:r>
      <w:r>
        <w:rPr>
          <w:rFonts w:ascii="Calibri" w:hAnsi="Calibri" w:cs="Calibri"/>
          <w:sz w:val="22"/>
          <w:szCs w:val="22"/>
        </w:rPr>
        <w:t xml:space="preserve">ship) </w:t>
      </w:r>
    </w:p>
    <w:p w:rsidR="006672DD" w:rsidRDefault="00F90CBA" w:rsidP="00C43695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~ $15</w:t>
      </w:r>
      <w:r w:rsidR="006672DD">
        <w:rPr>
          <w:rFonts w:ascii="Calibri" w:hAnsi="Calibri" w:cs="Calibri"/>
          <w:sz w:val="22"/>
          <w:szCs w:val="22"/>
        </w:rPr>
        <w:t>.000</w:t>
      </w:r>
      <w:r>
        <w:rPr>
          <w:rFonts w:ascii="Calibri" w:hAnsi="Calibri" w:cs="Calibri"/>
          <w:sz w:val="22"/>
          <w:szCs w:val="22"/>
        </w:rPr>
        <w:t xml:space="preserve"> per year, held 3 years consecutively, 2004-2006 </w:t>
      </w:r>
    </w:p>
    <w:p w:rsidR="00245BB3" w:rsidRPr="00644054" w:rsidRDefault="00F90CBA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  <w:lang w:val="fr-FR"/>
        </w:rPr>
      </w:pPr>
      <w:proofErr w:type="spellStart"/>
      <w:r w:rsidRPr="00644054">
        <w:rPr>
          <w:rFonts w:ascii="Calibri" w:hAnsi="Calibri" w:cs="Calibri"/>
          <w:sz w:val="22"/>
          <w:szCs w:val="22"/>
          <w:lang w:val="fr-FR"/>
        </w:rPr>
        <w:t>University</w:t>
      </w:r>
      <w:proofErr w:type="spellEnd"/>
      <w:r w:rsidRPr="00644054">
        <w:rPr>
          <w:rFonts w:ascii="Calibri" w:hAnsi="Calibri" w:cs="Calibri"/>
          <w:sz w:val="22"/>
          <w:szCs w:val="22"/>
          <w:lang w:val="fr-FR"/>
        </w:rPr>
        <w:t xml:space="preserve"> of Bordeaux 1 Moniteur d’Initiation à l’Enseignement Supérieur</w:t>
      </w:r>
      <w:r w:rsidR="00245BB3" w:rsidRPr="00644054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="00245BB3" w:rsidRPr="00644054">
        <w:rPr>
          <w:rFonts w:ascii="Calibri" w:hAnsi="Calibri" w:cs="Calibri"/>
          <w:sz w:val="22"/>
          <w:szCs w:val="22"/>
          <w:lang w:val="fr-FR"/>
        </w:rPr>
        <w:t>Scholarship</w:t>
      </w:r>
      <w:proofErr w:type="spellEnd"/>
      <w:r w:rsidRPr="00644054">
        <w:rPr>
          <w:rFonts w:ascii="Calibri" w:hAnsi="Calibri" w:cs="Calibri"/>
          <w:sz w:val="22"/>
          <w:szCs w:val="22"/>
          <w:lang w:val="fr-FR"/>
        </w:rPr>
        <w:t xml:space="preserve"> </w:t>
      </w:r>
    </w:p>
    <w:p w:rsidR="00245BB3" w:rsidRDefault="00F90CBA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(French governmental </w:t>
      </w:r>
      <w:r w:rsidR="00245BB3">
        <w:rPr>
          <w:rFonts w:ascii="Calibri" w:hAnsi="Calibri" w:cs="Calibri"/>
          <w:sz w:val="22"/>
          <w:szCs w:val="22"/>
        </w:rPr>
        <w:t>fellowship</w:t>
      </w:r>
      <w:r>
        <w:rPr>
          <w:rFonts w:ascii="Calibri" w:hAnsi="Calibri" w:cs="Calibri"/>
          <w:sz w:val="22"/>
          <w:szCs w:val="22"/>
        </w:rPr>
        <w:t xml:space="preserve"> for selected Lecturers) </w:t>
      </w:r>
    </w:p>
    <w:p w:rsidR="00245BB3" w:rsidRDefault="00245BB3" w:rsidP="00C43695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~ $ 4.000 per year, held 3 years consecutively, 2004-2006</w:t>
      </w:r>
    </w:p>
    <w:p w:rsidR="00245BB3" w:rsidRDefault="00245BB3" w:rsidP="00C43695">
      <w:pPr>
        <w:pStyle w:val="Defaul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Undergraduate Scholarship (merit-based French governmental Scholarship)</w:t>
      </w:r>
    </w:p>
    <w:p w:rsidR="00B20922" w:rsidRDefault="00245BB3" w:rsidP="00C43695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~ $ </w:t>
      </w:r>
      <w:r w:rsidR="00E52D43">
        <w:rPr>
          <w:rFonts w:ascii="Calibri" w:hAnsi="Calibri" w:cs="Calibri"/>
          <w:sz w:val="22"/>
          <w:szCs w:val="22"/>
        </w:rPr>
        <w:t>4.000, held in 2003</w:t>
      </w:r>
    </w:p>
    <w:sectPr w:rsidR="00B20922" w:rsidSect="00EF1EF3">
      <w:footerReference w:type="even" r:id="rId9"/>
      <w:footerReference w:type="default" r:id="rId10"/>
      <w:pgSz w:w="12240" w:h="15840"/>
      <w:pgMar w:top="709" w:right="900" w:bottom="851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36E" w:rsidRDefault="00D9336E" w:rsidP="00F449BF">
      <w:r>
        <w:separator/>
      </w:r>
    </w:p>
  </w:endnote>
  <w:endnote w:type="continuationSeparator" w:id="0">
    <w:p w:rsidR="00D9336E" w:rsidRDefault="00D9336E" w:rsidP="00F44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Italic">
    <w:altName w:val="Segoe Script"/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AE" w:rsidRDefault="009206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09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09AE" w:rsidRDefault="001809AE" w:rsidP="00D8626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AE" w:rsidRDefault="009206C0" w:rsidP="00D86266">
    <w:pPr>
      <w:pStyle w:val="Footer"/>
      <w:framePr w:wrap="around" w:vAnchor="text" w:hAnchor="page" w:x="11292" w:y="257"/>
      <w:rPr>
        <w:rStyle w:val="PageNumber"/>
      </w:rPr>
    </w:pPr>
    <w:r>
      <w:rPr>
        <w:rStyle w:val="PageNumber"/>
      </w:rPr>
      <w:fldChar w:fldCharType="begin"/>
    </w:r>
    <w:r w:rsidR="001809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47EE">
      <w:rPr>
        <w:rStyle w:val="PageNumber"/>
        <w:noProof/>
      </w:rPr>
      <w:t>1</w:t>
    </w:r>
    <w:r>
      <w:rPr>
        <w:rStyle w:val="PageNumber"/>
      </w:rPr>
      <w:fldChar w:fldCharType="end"/>
    </w:r>
    <w:r w:rsidR="001809AE">
      <w:rPr>
        <w:rStyle w:val="PageNumber"/>
      </w:rPr>
      <w:t>/6</w:t>
    </w:r>
  </w:p>
  <w:p w:rsidR="001809AE" w:rsidRPr="00C43695" w:rsidRDefault="004D3435" w:rsidP="00D86266">
    <w:pPr>
      <w:pStyle w:val="Footer"/>
      <w:ind w:right="360"/>
      <w:rPr>
        <w:i/>
        <w:sz w:val="16"/>
        <w:szCs w:val="16"/>
      </w:rPr>
    </w:pPr>
    <w:r>
      <w:rPr>
        <w:i/>
        <w:sz w:val="16"/>
        <w:szCs w:val="16"/>
      </w:rPr>
      <w:t>Last update: September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36E" w:rsidRDefault="00D9336E" w:rsidP="00F449BF">
      <w:r>
        <w:separator/>
      </w:r>
    </w:p>
  </w:footnote>
  <w:footnote w:type="continuationSeparator" w:id="0">
    <w:p w:rsidR="00D9336E" w:rsidRDefault="00D9336E" w:rsidP="00F44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8F971"/>
    <w:multiLevelType w:val="hybridMultilevel"/>
    <w:tmpl w:val="C57B77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69EC8AB"/>
    <w:multiLevelType w:val="hybridMultilevel"/>
    <w:tmpl w:val="708C2B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587B87"/>
    <w:multiLevelType w:val="hybridMultilevel"/>
    <w:tmpl w:val="4582A3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D934BB3"/>
    <w:multiLevelType w:val="hybridMultilevel"/>
    <w:tmpl w:val="C70EF4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F212A6B"/>
    <w:multiLevelType w:val="hybridMultilevel"/>
    <w:tmpl w:val="7F3F51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265E528"/>
    <w:multiLevelType w:val="hybridMultilevel"/>
    <w:tmpl w:val="5CC210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F54575A"/>
    <w:multiLevelType w:val="hybridMultilevel"/>
    <w:tmpl w:val="B5836C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9EA686A"/>
    <w:multiLevelType w:val="hybridMultilevel"/>
    <w:tmpl w:val="FBEFD1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FFBFEA8"/>
    <w:multiLevelType w:val="hybridMultilevel"/>
    <w:tmpl w:val="28A5D0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1541C06"/>
    <w:multiLevelType w:val="hybridMultilevel"/>
    <w:tmpl w:val="B742D212"/>
    <w:lvl w:ilvl="0" w:tplc="790AEC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3AD81D7"/>
    <w:multiLevelType w:val="hybridMultilevel"/>
    <w:tmpl w:val="BE9A81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D6A63BD"/>
    <w:multiLevelType w:val="hybridMultilevel"/>
    <w:tmpl w:val="5FA0D6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C108C75"/>
    <w:multiLevelType w:val="hybridMultilevel"/>
    <w:tmpl w:val="10F046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FA2351C"/>
    <w:multiLevelType w:val="hybridMultilevel"/>
    <w:tmpl w:val="A6B86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51884"/>
    <w:multiLevelType w:val="hybridMultilevel"/>
    <w:tmpl w:val="87765A60"/>
    <w:lvl w:ilvl="0" w:tplc="CCD82292">
      <w:start w:val="508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>
    <w:nsid w:val="32D54895"/>
    <w:multiLevelType w:val="hybridMultilevel"/>
    <w:tmpl w:val="148EEE9C"/>
    <w:lvl w:ilvl="0" w:tplc="E8300E0A">
      <w:start w:val="200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CC236"/>
    <w:multiLevelType w:val="hybridMultilevel"/>
    <w:tmpl w:val="B02C2F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459487E"/>
    <w:multiLevelType w:val="hybridMultilevel"/>
    <w:tmpl w:val="A20C33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757899"/>
    <w:multiLevelType w:val="hybridMultilevel"/>
    <w:tmpl w:val="EE8F14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F34383C"/>
    <w:multiLevelType w:val="hybridMultilevel"/>
    <w:tmpl w:val="E5407FC2"/>
    <w:lvl w:ilvl="0" w:tplc="C7AEDC2A">
      <w:start w:val="20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858F5"/>
    <w:multiLevelType w:val="hybridMultilevel"/>
    <w:tmpl w:val="E32E1F52"/>
    <w:lvl w:ilvl="0" w:tplc="9BD24C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71FD9E"/>
    <w:multiLevelType w:val="hybridMultilevel"/>
    <w:tmpl w:val="734305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A0574B9"/>
    <w:multiLevelType w:val="hybridMultilevel"/>
    <w:tmpl w:val="C7BF6D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A540D19"/>
    <w:multiLevelType w:val="hybridMultilevel"/>
    <w:tmpl w:val="357AD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EF143F"/>
    <w:multiLevelType w:val="hybridMultilevel"/>
    <w:tmpl w:val="B84E2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C7A62"/>
    <w:multiLevelType w:val="hybridMultilevel"/>
    <w:tmpl w:val="B674F9C0"/>
    <w:lvl w:ilvl="0" w:tplc="040C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6">
    <w:nsid w:val="611E0C34"/>
    <w:multiLevelType w:val="hybridMultilevel"/>
    <w:tmpl w:val="CCA2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90D0D"/>
    <w:multiLevelType w:val="hybridMultilevel"/>
    <w:tmpl w:val="A99F8E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B1DD6DA"/>
    <w:multiLevelType w:val="hybridMultilevel"/>
    <w:tmpl w:val="4EC321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DB8CE38"/>
    <w:multiLevelType w:val="hybridMultilevel"/>
    <w:tmpl w:val="192218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2"/>
  </w:num>
  <w:num w:numId="5">
    <w:abstractNumId w:val="5"/>
  </w:num>
  <w:num w:numId="6">
    <w:abstractNumId w:val="6"/>
  </w:num>
  <w:num w:numId="7">
    <w:abstractNumId w:val="22"/>
  </w:num>
  <w:num w:numId="8">
    <w:abstractNumId w:val="27"/>
  </w:num>
  <w:num w:numId="9">
    <w:abstractNumId w:val="18"/>
  </w:num>
  <w:num w:numId="10">
    <w:abstractNumId w:val="1"/>
  </w:num>
  <w:num w:numId="11">
    <w:abstractNumId w:val="7"/>
  </w:num>
  <w:num w:numId="12">
    <w:abstractNumId w:val="21"/>
  </w:num>
  <w:num w:numId="13">
    <w:abstractNumId w:val="16"/>
  </w:num>
  <w:num w:numId="14">
    <w:abstractNumId w:val="29"/>
  </w:num>
  <w:num w:numId="15">
    <w:abstractNumId w:val="28"/>
  </w:num>
  <w:num w:numId="16">
    <w:abstractNumId w:val="2"/>
  </w:num>
  <w:num w:numId="17">
    <w:abstractNumId w:val="3"/>
  </w:num>
  <w:num w:numId="18">
    <w:abstractNumId w:val="10"/>
  </w:num>
  <w:num w:numId="19">
    <w:abstractNumId w:val="4"/>
  </w:num>
  <w:num w:numId="20">
    <w:abstractNumId w:val="20"/>
  </w:num>
  <w:num w:numId="21">
    <w:abstractNumId w:val="9"/>
  </w:num>
  <w:num w:numId="22">
    <w:abstractNumId w:val="15"/>
  </w:num>
  <w:num w:numId="23">
    <w:abstractNumId w:val="14"/>
  </w:num>
  <w:num w:numId="24">
    <w:abstractNumId w:val="19"/>
  </w:num>
  <w:num w:numId="25">
    <w:abstractNumId w:val="23"/>
  </w:num>
  <w:num w:numId="26">
    <w:abstractNumId w:val="13"/>
  </w:num>
  <w:num w:numId="27">
    <w:abstractNumId w:val="25"/>
  </w:num>
  <w:num w:numId="28">
    <w:abstractNumId w:val="24"/>
  </w:num>
  <w:num w:numId="29">
    <w:abstractNumId w:val="1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E51512"/>
    <w:rsid w:val="00001192"/>
    <w:rsid w:val="000336AB"/>
    <w:rsid w:val="00040303"/>
    <w:rsid w:val="000841F6"/>
    <w:rsid w:val="000B2239"/>
    <w:rsid w:val="000B5C16"/>
    <w:rsid w:val="000C48EB"/>
    <w:rsid w:val="000C72FE"/>
    <w:rsid w:val="00152654"/>
    <w:rsid w:val="00154570"/>
    <w:rsid w:val="001809AE"/>
    <w:rsid w:val="00193BFB"/>
    <w:rsid w:val="001965C5"/>
    <w:rsid w:val="001D3E07"/>
    <w:rsid w:val="001E16EC"/>
    <w:rsid w:val="00204245"/>
    <w:rsid w:val="002349FB"/>
    <w:rsid w:val="002372D1"/>
    <w:rsid w:val="00245BB3"/>
    <w:rsid w:val="002A145D"/>
    <w:rsid w:val="002D6E84"/>
    <w:rsid w:val="002D7DDC"/>
    <w:rsid w:val="0032291F"/>
    <w:rsid w:val="003250CE"/>
    <w:rsid w:val="003A6034"/>
    <w:rsid w:val="003C1F71"/>
    <w:rsid w:val="003D5F81"/>
    <w:rsid w:val="003E47BA"/>
    <w:rsid w:val="004120DD"/>
    <w:rsid w:val="00456E22"/>
    <w:rsid w:val="004605B4"/>
    <w:rsid w:val="004616CD"/>
    <w:rsid w:val="004720BE"/>
    <w:rsid w:val="004843B9"/>
    <w:rsid w:val="004D3435"/>
    <w:rsid w:val="004E72A4"/>
    <w:rsid w:val="004F74D6"/>
    <w:rsid w:val="00500F76"/>
    <w:rsid w:val="0050611B"/>
    <w:rsid w:val="005443C2"/>
    <w:rsid w:val="00553DBE"/>
    <w:rsid w:val="005569AB"/>
    <w:rsid w:val="005738D5"/>
    <w:rsid w:val="005A40BF"/>
    <w:rsid w:val="005D698C"/>
    <w:rsid w:val="0061385C"/>
    <w:rsid w:val="00633B71"/>
    <w:rsid w:val="00644054"/>
    <w:rsid w:val="00657960"/>
    <w:rsid w:val="006672DD"/>
    <w:rsid w:val="006E6F75"/>
    <w:rsid w:val="006F06F5"/>
    <w:rsid w:val="007102C2"/>
    <w:rsid w:val="00740E87"/>
    <w:rsid w:val="00746D70"/>
    <w:rsid w:val="00767B3A"/>
    <w:rsid w:val="008264C5"/>
    <w:rsid w:val="00826701"/>
    <w:rsid w:val="00830586"/>
    <w:rsid w:val="00835509"/>
    <w:rsid w:val="008410F9"/>
    <w:rsid w:val="00874C00"/>
    <w:rsid w:val="009122D5"/>
    <w:rsid w:val="009206C0"/>
    <w:rsid w:val="00920C14"/>
    <w:rsid w:val="00964B0D"/>
    <w:rsid w:val="00965BD6"/>
    <w:rsid w:val="00976D07"/>
    <w:rsid w:val="00990469"/>
    <w:rsid w:val="009A628D"/>
    <w:rsid w:val="009B6CA3"/>
    <w:rsid w:val="009D4074"/>
    <w:rsid w:val="009F04A1"/>
    <w:rsid w:val="009F30E9"/>
    <w:rsid w:val="00A052F3"/>
    <w:rsid w:val="00A32884"/>
    <w:rsid w:val="00A358A4"/>
    <w:rsid w:val="00A6568F"/>
    <w:rsid w:val="00A73316"/>
    <w:rsid w:val="00A859EA"/>
    <w:rsid w:val="00AF4CD6"/>
    <w:rsid w:val="00B20922"/>
    <w:rsid w:val="00BB01E2"/>
    <w:rsid w:val="00BE7059"/>
    <w:rsid w:val="00C12927"/>
    <w:rsid w:val="00C27180"/>
    <w:rsid w:val="00C31DAE"/>
    <w:rsid w:val="00C36F1F"/>
    <w:rsid w:val="00C43695"/>
    <w:rsid w:val="00C95628"/>
    <w:rsid w:val="00CB5B6A"/>
    <w:rsid w:val="00CE1B46"/>
    <w:rsid w:val="00D17778"/>
    <w:rsid w:val="00D2037B"/>
    <w:rsid w:val="00D26C63"/>
    <w:rsid w:val="00D86266"/>
    <w:rsid w:val="00D9336E"/>
    <w:rsid w:val="00DA77BA"/>
    <w:rsid w:val="00DB0527"/>
    <w:rsid w:val="00DB798E"/>
    <w:rsid w:val="00DD61E0"/>
    <w:rsid w:val="00E23255"/>
    <w:rsid w:val="00E27497"/>
    <w:rsid w:val="00E34938"/>
    <w:rsid w:val="00E51512"/>
    <w:rsid w:val="00E52D43"/>
    <w:rsid w:val="00E80D3A"/>
    <w:rsid w:val="00E85713"/>
    <w:rsid w:val="00E947EE"/>
    <w:rsid w:val="00EA42D6"/>
    <w:rsid w:val="00EF1EF3"/>
    <w:rsid w:val="00F449BF"/>
    <w:rsid w:val="00F47D02"/>
    <w:rsid w:val="00F50E5D"/>
    <w:rsid w:val="00F764B4"/>
    <w:rsid w:val="00F90CBA"/>
    <w:rsid w:val="00FC77D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32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250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D4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862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6266"/>
  </w:style>
  <w:style w:type="character" w:styleId="PageNumber">
    <w:name w:val="page number"/>
    <w:basedOn w:val="DefaultParagraphFont"/>
    <w:uiPriority w:val="99"/>
    <w:semiHidden/>
    <w:unhideWhenUsed/>
    <w:rsid w:val="00D86266"/>
  </w:style>
  <w:style w:type="paragraph" w:styleId="BalloonText">
    <w:name w:val="Balloon Text"/>
    <w:basedOn w:val="Normal"/>
    <w:link w:val="BalloonTextChar"/>
    <w:uiPriority w:val="99"/>
    <w:semiHidden/>
    <w:unhideWhenUsed/>
    <w:rsid w:val="00D862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6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D862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266"/>
  </w:style>
  <w:style w:type="character" w:customStyle="1" w:styleId="apple-converted-space">
    <w:name w:val="apple-converted-space"/>
    <w:basedOn w:val="DefaultParagraphFont"/>
    <w:rsid w:val="00767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ri.fr/~chevalie/visuhciseminar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vismaster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2573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OCAD</Company>
  <LinksUpToDate>false</LinksUpToDate>
  <CharactersWithSpaces>17207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Chevaller</dc:creator>
  <cp:lastModifiedBy> Fanny</cp:lastModifiedBy>
  <cp:revision>10</cp:revision>
  <cp:lastPrinted>2012-02-29T09:57:00Z</cp:lastPrinted>
  <dcterms:created xsi:type="dcterms:W3CDTF">2012-02-27T10:55:00Z</dcterms:created>
  <dcterms:modified xsi:type="dcterms:W3CDTF">2012-09-27T01:33:00Z</dcterms:modified>
</cp:coreProperties>
</file>